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1e59" w14:textId="8ec1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28 июня 2012 г. № 194 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июня 2013 года № 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июня 2012 г. № 194 «О Консультативном комитете по электроэнергетике»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Консультативном комитете по электроэнергетике, утвержденного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«, включая мониторинг фактических объемов переданной и полученной электрической энергии, оформляемых соглашениями Сторон и мониторинг информации почасовых величин перетоков электрической энергии по точкам учета на МГЛЭП»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распоряжением Коллегии Евразийской экономической комиссии от 24.02.2015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