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5d93" w14:textId="e1c5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безынерционных газовых водонагревателей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106.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 в отношении безинерционных газовых водонагревателей (код 8419 11 000 0 ТН ВЭД ТС) в размере 8,3 процента от таможенной стоимости.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