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2ad1" w14:textId="50e2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предусмотренных приложением 6 к Договору о зоне свободной торговли от 18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октября 2013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щиты экономики государств - членов Таможенного союза и Единого экономического пространств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ету Евразийской экономической комиссии в случае наличия осн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зоне свободной торговли от 18 октября 2011 года (далее - Договор), принимать при необходимости решения о введении пошлин в отношении товаров, импортируемых из соответствующего государства - участника Договора согласно указанному приложению к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дностороннее применение государством - членом Таможенного союза и Единого экономического пространства пошлин в отношении товаров, импортируемых из соответствующего государства - участника Договора, согласно приложению 6 к Договору может осуществляться в размере ставки режима наибольшего благоприятствования в случае несогласия какого-либо из государств - членов Таможенного союза и Единого экономического пространства на применение меры в соответствии с пунктом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Высшего Евразийского экономического Совета от 24.12.201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  Казахстан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