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ad1c" w14:textId="8d1a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Комиссии Таможенного союза от 18 июня 2010 года № 293 "О некоторых вопросах переходного периода при взимании косвенных налогов при экспорте и импорте товаров, выполнении работ, оказании услуг в Таможенном союзе"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января 2012 года № 915.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года № 293 "О некоторых вопросах переходного периода при взимании косвенных налогов при экспорте и импорте товаров, выполнении работ, оказании услуг в Таможенном союзе" пунктом 5 следующего содержания: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 товарам, являющимся продуктами переработки давальческого сырья, вывезенного с территории Республики Казахстан на территорию Российской Федерации для переработки, и помещенным на территории Российской Федерации под таможенные процедуры, режимы и операции, не завершенные по состоянию на 1 июля 2010 года, налогоплательщик Республики Казахстан, реализующий продукты переработки давальческого сырья, отгруженные после 1 июля 2010 года, НДС по которым был уплачен таможенным органам Российской Федерации при выпуске для внутреннего потребления, для подтверждения обоснованности применения нулевой ставки НДС представляет в налоговый орган в пакете документов, предусмотренных пунктом 2 статьи 1 Протокола о порядке взимания косвенных налогов и механизме контроля за их уплатой при экспорте и импорте товаров в Таможенном союзе, вместо Заявления о ввозе товаров и уплате косвенных налогов копию таможенной декларации, подтверждающей выпуск товаров по таможенной процедуре/таможенному режиму выпуска для внутреннего потребления.".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 и распространяется на отношения, возникшие с 1 июля 2010 года.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Келимбетов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