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d5a6" w14:textId="302d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года № 299,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36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раздел II Единого перечня товаров, подлежащих санитарно-</w:t>
      </w:r>
      <w:r>
        <w:br/>
      </w:r>
      <w:r>
        <w:rPr>
          <w:rFonts w:ascii="Times New Roman"/>
          <w:b/>
          <w:i w:val="false"/>
          <w:color w:val="000000"/>
        </w:rPr>
        <w:t>
эпидемиологическому надзору (контролю) на таможенной границе</w:t>
      </w:r>
      <w:r>
        <w:br/>
      </w:r>
      <w:r>
        <w:rPr>
          <w:rFonts w:ascii="Times New Roman"/>
          <w:b/>
          <w:i w:val="false"/>
          <w:color w:val="000000"/>
        </w:rPr>
        <w:t>
и таможенной территории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табличной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 Наименование позиции с кодом «Из 1107» изложить в следующей редакции: «Солод, поджаренный или неподжаренный, используемый для употребления в пищу или производства пищевых продуктов, полученный с использованием генно-инженерно-модифицированных (трансгенных) организмов и (или) являющийся (согласно документам изготовителя (производителя)) специализированным пищевым продуктом, биологически активной добавкой к пище или сырьем для их производства, органическим продуктом, пищевой добавкой, комплексной пищевой добавкой, ароматизатором»;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 Наименование позиции с кодом «Из 1210» изложить в следующей редакции: «Шишки хмеля, сушеные, дробленые или недробленые, в порошкообразном виде или в виде гранул, предназначенные для использования при производстве пищевых продуктов,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биологически активными добавками к пище или сырьем для их производства, органическими продуктами, пищевыми добавками, комплексными пищевыми добавками, ароматизатороми; лупулин, предназначенный для использования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 Позиции с кодами «Из 1302 20», «Из 1302 31 000 0», «Из 1302 32»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 Дополнить позицией с кодом «Из 1302» следующего наименования: «Соки и экстракты растительные; пектиновые вещества, пектинаты и пектаты; агар-агар и другие клеи и загустители растительного происхождения, видоизмененные или невидоизмененные, используемые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 Дополнить позицией с кодом «Из 1521» следующего наименования: «Воски растительные (кроме триглицеридов), воск пчелиный, воски других насекомых и спермацет, окрашенные или неокрашенные, рафинированные или нерафинированные,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биологически активными добавками к пище или сырьем для их производства, органическими продуктами, пищевыми добавками, комплексными пищевыми добавками, ароматизаторами»;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 Наименование позиции с кодом «Из 1905» изложить в следующей редакции: «Хлеб, мучные кондитерские изделия, пирожные, печенье и прочие хлебобулочные и мучные кондитерские изделия, содержащие или не содержащие какао,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органическими продуктами; вафельные пластины, вафельные облатки для запечатывания, рисовая бумага и аналогичные продукты,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органическими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 Позицию с кодом «2201 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 Дополнить позицией с кодом «Из 2201» следующего наименования: «Воды, включая природные или искусственные минеральные, газированные, без добавления сахара или других подслащивающих или вкусоароматических веществ, расфасованные в емкости, предназначенные для питьевых целей»;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 Позицию с кодом «Из 2501 00 91»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 Дополнить позицией с кодом «Из 2501 00 100 0» следующего наименования: «Поваренная 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сыпучесть, являющиеся (согласно документам изготовителя (производителя)) специализированными пищевыми продуктами, пищевыми добавками, комплексными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 Дополнить позицией с кодом «Из 2505» следующего наименования: «Пески природные всех видов, окрашенные или неокрашенные, кроме металлоносных песков группы 26,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 Дополнить позицией с кодом «Из 2508» следующего наименования: «Глины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 Дополнить позицией с кодом «Из 2512 00 000 0» следующего наименования: «Земли инфузорные кремнистые (например, кизельгур, трепел и диатомит) и аналогичные кремнистые земли, кальцинированные или некальцинированные, с удельным весом 1 или менее,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 Дополнить строкой следующего содержания: «Группа 28 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1.15 Дополнить позицией с кодом «Из 2804» следующего наименования: «Газы инертные и прочие неметаллы,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1.16 Дополнить позицией с кодом «Из 2807 00 100 0» следующего наименования: «Серная кислота, являющаяся (согласно документам изготовителя (производителя)) пищевой добавкой»;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1.17 Дополнить позицией с кодом «Из 2811» следующего наименования: «Кислоты неорганические прочие и соединения неметаллов с кислородом неорганические прочие,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1.18 Дополнить позицией с кодом «Из 2827» следующего наименования: «Хлориды, хлорид оксиды и хлорид гидроксиды; бромиды и бромид оксиды; йодиды и йодид оксиды,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1.19 Дополнить позицией с кодом «Из 2828» следующего наименования: «Гипохлориты; гипохлорит кальция технический; хлориты; гипобромиты, являющиеся (согласно документам изготовителя (производителя)) дезинфицирующими, дезинсекционными и дератизационными средствами (для применения в быту, в лечебно-профилактических учреждениях и на других объектах (кроме применяемых в ветеринарии))»;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 Дополнить позицией с кодом «Из 2829» следующего наименования: «Хлораты и перхлораты; броматы и перброматы; йодаты и перйодаты, являющиеся (согласно документам изготовителя (производителя)) дезинфицирующими, дезинсекционными и дератизационными средствами (для применения в быту, в лечебно-профилактических учреждениях и на других объектах (кроме применяемых в ветеринарии))»;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1.21 Дополнить позицией с кодом «Из 2832» следующего наименования: «Сульфиты; тиосульфаты,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1.22 Дополнить позицией с кодом «Из 2833» следующего наименования: «Сульфаты; квасцы; пероксосульфаты (персульфаты),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1.23 Дополнить позицией с кодом «Из 2834» следующего наименования: «Нитриты; нитраты,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1.24. Дополнить позицией с кодом «Из 2835» следующего наименования: «Фосфинаты (гипофосфиты), фосфонаты (фосфиты) и фосфаты; полифосфаты определенного или неопределенного химического состава,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1.25 Дополнить позицией с кодом «Из 2836» следующего наименования: «Карбонаты; пероксокарбонаты (перкарбонаты),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1.26 Дополнить позицией с кодом «Из 2905» следующего наименования: «Спирты ациклические и их галогенированные, сульфированные, нитрованные или нитрозированные производные,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1.27 Дополнить позицией с кодом «Из 2912» следующего наименования: «Альдегиды, содержащие или не содержащие другую кислородсодержащую функциональную группу; полимеры альдегидов циклические; параформальдегид,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1.28 Дополнить строкой следующего содержания: «Группа 30 Фармацевтическая 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1.29 Дополнить позицией с кодом «Из 3002 90 500 0» следующего наименования: «Культуры микроорганизмов, предназначенные для использования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1.30 Позицию с кодами «Из 3206, Из 3207, Из 3212, Из 3214»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1.31 Дополнить позицией с кодом «3206» следующего наименования: «Красящие вещества прочие; препараты, указанные в примечании 3 к данной группе, отличные от препаратов товарной позиции 3203, 3204 или 3205; неорганические продукты, используемые в качестве люминофоров, определенного или неопределенного химического состава»;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1.32 Дополнить позицией с кодом «3207» следующего наименования: «Готовые пигменты, готовые глушители стекла и готовые краски, эмали и глазури стекловидные, ангобы (шликеры), глянцы жидкие и аналогичные препараты, используемые при производстве керамики, эмали или стекла; фритта стекловидная и стекло прочее в порошке, гранулах или хлопьях»;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1.33 Дополнить позицией с кодом «3212» следующего наименования: «Пигменты (включая металлические порошки и хлопья), диспергированные в неводных средах, жидкие или пастообразные, используемые при производстве красок (включая эмали); фольга для тиснения; красители и прочие красящие вещества, расфасованные в формы или упаковки для розничной продажи»;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1.34 Дополнить позицией с кодом «3214» следующего наименования: «Замазки стекольная и 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или аналогичные»;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1.35 Позицию с кодом «Из 3401»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1.36 Дополнить позицией с кодом «3401» следующего наименования: «Мыло; поверхностно-активные органические вещества и средства, применяемые в качестве мыла, 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1.37 Дополнить позицией с кодом «3506» следующего наименования: «Готовые клеи и прочие готовые адгезивы, в другом месте не поименованные или не включенные; продукты, пригодные для использования в качестве клеев или адгезивов, расфасованные для розничной продажи в качестве клеев или адгезивов, нетто-массой не более 1 кг»;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1.38 Позицию с кодом «Из 3802 10 000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1.39 Дополнить позицией с кодом «Из 3802» следующего наименования: «Уголь активированный; продукты минеральные природные активированные, предназначенные для использования в практике хозяйственно-питьевого водоснабжения или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1.40 Дополнить позицией с кодом «Из 3824» следующего наименования: «Продукты и препараты химические, химической или смежных отраслей промышленности (включая препараты, состоящие из смесей природных продуктов), в другом месте не поименованные или не включенные, относящиеся к пунктам 4, 6-11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1.41 Дополнить позицией с кодами «Из 3901-3911» следующего наименования: «Первичные формы, предназначенные для использования в практике хозяйственно-питьевого водоснабжения или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1.42 Дополнить позицией с кодом «Из 3912» следующего наименования: «Целлюлоза и ее химические производные, в первичных формах, в другом месте не поименованные или не включенные, предназначенные для использования в практике хозяйственно-питьевого водоснабжения или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1.43 Дополнить позицией с кодом «Из 3913» следующего наименования: «Полимеры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в другом месте не поименованные или не включенные, предназначенные для использования в практике хозяйственно-питьевого водоснабжения или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1.44 Дополнить позицией с кодом «Из 3914 00 000 0» следующего наименования: «Смолы ионообменные, полученные на основе полимеров товарных позиций 3901 – 3913, в первичных формах, предназначенные для использования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1.45 Наименование позиции с кодом «Из 3917» изложить в следующей редакции: «Трубы, трубки, шланги и их фитинги (например, соединения, колена, фланцы), из пластмасс, предназначенные для использования в практике хозяйственно-питьевого водоснабжения или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1.46 Дополнить позицией с кодом «Из 3919» следующего наименования: «Плиты, листы, пленка, лента, полоса и прочие плоские формы, из пластмасс, самоклеящиеся, в рулонах или не в рулонах, относящиеся к пунктам 4, 6-11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1.47 Дополнить позицией с кодом «Из 3924» следующего наименования: «Прочие предметы домашнего обихода и предметы гигиены или туалета, из пластмасс, относящиеся к пунктам 10-11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1.48 Дополнить позицией с кодом «Из 3925 10 000 0» следующего наименования: «Резервуары, цистерны, баки и аналогичные емкости из пластмасс, объемом более 300 л, предназначенные для контакта с пищевыми продуктами или применения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1.49 Дополнить позицией с кодом «Из 3926» следующего наименования: «Изделия прочие из пластмасс и изделия из прочих материалов товарных позиций 3901-3914, относящиеся к товарам, поименованным в пунктах 6, 9-11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1.50 Дополнить позицией с кодом «Из 4805» следующего наименования: «Бумага и картон немелованные прочие, в рулонах или листах, без дальнейшей обработки или обработанные, как это указано в примечании 3 к данной группе,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1.51 Дополнить позицией с кодом «Из 4806» следующего наименования: «Пергамент растительный, бумага жиронепроницаемая, калька и пергамин и прочая лощеная прозрачная или полупрозрачная бумага, в рулонах или листах,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1.52 Дополнить позицией с кодом «Из 4807 00» следующего наименования: «Бумага и картон многослойные (изготовленные путем склеивания с помощью адгезива плоских слоев бумаги или картона) без поверхностного покрытия или пропитки, армированные или неармированные, в рулонах или листах,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1.53 Дополнить позицией с кодом «Из 4808» следующего наименования: «Бумага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1.54 Дополнить позицией с кодом «Из 4810» следующего наименования: «Бумага и картон, покрытые с одной или с обеих сторон каолином (китайской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напечатанные или ненапечатанные, в рулонах или прямоугольных (включая квадратные) листах любого размера,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1.55 Дополнить позицией с кодом «Из 4811» следующего наименования: «Бумага, картон, целлюлозная вата и полотно из целлюлозных волокон,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товаров товарной позиции 4803, 4809 или 4810,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1.56 Наименование позиции с кодом «Из 4812 00 000 0» изложить в следующей редакции: «Блоки, плиты и пластины фильтровальные из бумажной массы,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1.57 Наименование позиции с кодом «Из 4823 20 000 0» изложить в следующей редакции: «Бумага и картон фильтровальные,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1.58 Дополнить позицией с кодом «Из 4823 70» следующего наименования: «Изделия из бумажной массы, литые или прессованные,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1.59 Дополнить строкой следующего содержания: «Группа 59 Текстильные материалы, пропитанные, с покрытием или дублированные; текстильные изделия технического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1.60 Дополнить позицией с кодом «Из 5903» следующего наименования: «Текстильные материалы, пропитанные, с покрытием или дублированные пластмассами, кроме материалов товарной позиции 5902,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1.61 Дополнить позицией с кодом «Из 5906» следующего наименования: «Текстильные материалы прорезиненные, кроме материалов товарной позиции 5902,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1.62 Дополнить позицией с кодом «Из 5910 00 000 0» следующего наименования: «Ленты конвейерные, из текстильных материалов, пропитанных или непропитанных, с покрытием или без покрытия, дублированных или недублированных пластмассами или армированных металлом или прочим материалом,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1.63 Дополнить позицией с кодом «Из 5911 20 000 0» следующего наименования: «Ситоткань в готовом или неготовом виде, предназначенная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1.64 Дополнить позицией с кодом «Из 5911 40 000 0» следующего наименования: «Ткани фильтровальные, используемые в прессах для отжима масла или для аналогичных целей (за исключением тканей, изготовленных из человеческого волоса),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1.65 Дополнить позицией с кодом «Из 6209» следующего наименования: «Детская одежда и принадлежности к детской одежде (первый слой)»;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1.66 Дополнить позицией с кодом «Из 6307» следующего наименования: «Готовые изделия прочие (за исключением выкроек одежды),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1.67 Дополнить позицией с кодом «Из 7607» следующего наименования: «Фольга алюминиевая (без основы или на основе из бумаги, картона, пластмассы или аналогичных материалов) толщиной (не считая основы) не более 0,2 мм, предназначенная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1.68 Дополнить позицией с кодом «Из 7615» следующего наименования: «Изделия столовые, кухонные или прочие изделия для бытовых нужд и их части из алюминия,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1.69 Дополнить строкой следующего содержания: «Группа 83 Прочие изделия из недрагоценных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1.70 Позицию с кодом «8413 70 300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1.71 Дополнить позицией с кодом «Из 8413» следующего наименования: «Насосы жидкостные с расходомерами или без них; подъемники жидкостей, предназначенные для контакта с пищевыми средами или использования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1.72 Дополнить строкой следующего содержания: «Группа 90 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1.73 Дополнить позицией с кодом «Из 9029 10 000» следующего наименования: «Счетчики числа оборотов, счетчики количества продукции, предназначенные для контакта с пищевыми средами или для использования в практике хозяйственно-питьевого водоснабжения».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четвертый примечания после слов «соли и сложные эфиры из 2916 31 000 0» дополнить словами «(за исключением являющихся (согласно документам изготовителя (производителя)) пищевыми добавками)».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