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38c6" w14:textId="7b73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поставках некоторых видов стальных труб, происходящих из Украины, на территории Республики Беларусь,  Республики Казахстан и Российской Федерации в 2013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ноября 2012 года № 231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 проект решения Совета Евразийской экономической комиссии «О поставках некоторых видов стальных труб, происходящих из Украины, на территории Республики Беларусь, Республики Казахстан и Российской Федерации в 2013 году»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122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12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 2012 г.            №                        г. Москва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поставках некоторых видов стальных труб, происходящих из</w:t>
      </w:r>
      <w:r>
        <w:br/>
      </w:r>
      <w:r>
        <w:rPr>
          <w:rFonts w:ascii="Times New Roman"/>
          <w:b/>
          <w:i w:val="false"/>
          <w:color w:val="000000"/>
        </w:rPr>
        <w:t>
Украины, на территории Республики Беларусь,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Российской Федерации в 2013 году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Считать целесообразным проведение консультаций с Украиной по вопросу продления на 2013 год действия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регулировании поставок некоторых видов стальных труб, происходящих из Украины, на территории Республики Беларусь, Республики Казахстан и Российской Федерации от 23 сентября 2011 года с учетом обязательств, вытекающих из членства Российской Федерации во Всемирной торговой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на основании предложений Республики Беларусь, Республики Казахстан и Российской Федерации сформировать рабочую группу в целях выработки единой позиции для проведения консультаций, предусмотренных настоящим Решением, и подготовки при необходимости проекта протокола о внесении изменений в Соглашение, указанное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Просить Республику Беларусь, Республику Казахстан и Российскую Федерацию представить кандидатуры для включения в состав указанной рабочей группы в 10-дневный срок с даты официального опубликования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Коллегии Евразийской экономической комиссии обеспечить проведение консультаций, предусмотренных настоящим Решением.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3"/>
        <w:gridCol w:w="4453"/>
        <w:gridCol w:w="3473"/>
      </w:tblGrid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