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b474" w14:textId="989b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по вопросам технического регулирования между Евразийской экономической комиссией и Кабинетом Министров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вопросам технического регулирования В.Н. Корешкова о сотрудничестве с Кабинетом Министров Украины по вопросам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по вопросам технического регулирования между Евразийской экономической комиссией и Кабинетом Министров Украины и поручить его подписание Председателю Коллегии Евразийской экономической комиссии В.Б. Христенко.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вопросам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Кабинетом Министров Украины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Кабинет Министров Украины,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законодательстве Украины,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международную и европейскую практику в сфере технического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и знания, накопленные Сторонами в рамках развития интеграционных процессов в различных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снижения технических барьеров в целях расширения взаимной торговли между государствами - членами Таможенного союза и Единого экономического пространства и Украиной,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следуя правилам и принципам, установленным Соглашением по техническим барьерам в торговле Всемирной торговой организации, принятым по итогам Уругвайского раунда многосторонних торговых переговоров 15 апреля 1994 года в городе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взаимоуважения, открытости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добросовестности,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Меморандума является укрепление сотрудничества между Евразийской экономической комиссией и Украиной по вопросам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установлению обязательных требований в целях обеспечения снижения технических барьеров во взаимной торговле и устранения избыточного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подходов по вопросам установления и применения обязательных требований и связанным с ними вопросам оценки соответствия, аккредитации и обеспечения единства измерений, а также стандартизации, в том числе в части разработки межгосударственных стандартов в целях подтверждения соответствия обязательным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консультаций по актуальным вопросам в сфере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Сотрудничество по направлениям, определенным настоящим Меморандумом,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обмена информацией, представляющей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проведения консультаций, совместных учебно-практических семинаров, конференций, форумов, круглых столов и других мероприятий, в том числе с участием бизнес-сообществ и ассоциаций государств - членов Таможенного союза и Единого экономического пространства 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сотрудничать в рамках Координационной группы по вопросам технического регулирования (далее - Координационная группа) под руководством министров, ответственных за техническое регулирование. Встречи на уровне руководителей Координационной группы будут проводиться не реже одного раза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Координационной группы должно быть проведено в течение 3 месяцев с даты подписания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заседания Координационной группы проводятся не реже одного раза в полгода по предложениям Сторон. При этом каждая Сторона может направить запрос о проведении дополнительных встреч для обсуждения любых возникших вопросов. При взаимном согласии Сторон эксперты, не входящие в состав Координационной группы, и другие заинтересованные лица могут быть приглашены на такие встречи на разовой основе, в частности, для обсуждения конкретных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заседаний и встреч отражаются в соответствующих протоколах.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обмениваться информацией в рамках настоящего Меморандума в соответствии с договорно-правовой базой Таможенного союза и Единого экономического пространства и законодательством Украины. Информация, полученная Сторонами на основании настоящего Меморандума, может быть передана третьей стороне только с согласия Стороны, которая ее предоставила.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Формы и механизмы реализации настоящего Меморандума могут быть установлены отдельными соглашениями Сторон и протоколами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Меморандуме не противоречит договорно-правовой базе Таможенного союза и Единого экономического пространства и законодательству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выйти из настоящего Меморандума посредством направления другой Стороне соответствующего письменного уведомления. Действие Меморандума прекращается через 6 месяцев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быть внесены изменения путем подписания соответствующего протокола, который будет являться неотъемлемой частью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даты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«____» 2012 года в двух подлинных экземплярах каждый на русском и украинском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