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474" w14:textId="989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по вопросам технического регулирования между Евразийской экономической комиссией и Кабинетом Министров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вопросам технического регулирования В.Н. Корешкова о сотрудничестве с Кабинетом Министров Украины по вопросам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по вопросам технического регулирования между Евразийской экономической комиссией и Кабинетом Министров Украины и поручить его подписание Председателю Коллегии Евразийской экономической комиссии В.Б. Христенко.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вопросам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Кабинетом Министров Украины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Кабинет Министров Украины,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законодательстве Украины,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международную и европейскую практику в сфере технического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и знания, накопленные Сторонами в рамках развития интеграционных процессов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снижения технических барьеров в целях расширения взаимной торговли между государствами - членами Таможенного союза и Единого экономического пространства и Украиной,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следуя правилам и принципам, установленным Соглашением по техническим барьерам в торговле Всемирной торговой организации, принятым по итогам Уругвайского раунда многосторонних торговых переговоров 15 апреля 1994 года в городе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укрепление сотрудничества между Евразийской экономической комиссией и Украиной по вопросам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установлению обязательных требований в целях обеспечения снижения технических барьеров во взаимной торговле и устранения избыточного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подходов по вопросам установления и применения обязательных требований и связанным с ними вопросам оценки соответствия, аккредитации и обеспечения единства измерений, а также стандартизации, в том числе в части разработки межгосударственных стандартов в целях подтверждения соответствия обязательным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консультаций по актуальным вопросам в сфере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по направлениям, определенным настоящим Меморандумом,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обмена информацией, представляющей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проведения консультаций, совместных учебно-практических семинаров, конференций, форумов, круглых столов и других мероприятий, в том числе с участием бизнес-сообществ и ассоциаций государств - членов Таможенного союза и Единого экономического пространства 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сотрудничать в рамках Координационной группы по вопросам технического регулирования (далее - Координационная группа) под руководством министров, ответственных за техническое регулирование. Встречи на уровне руководителей Координационной группы будут проводиться не реже одного раза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Координационной группы должно быть проведено в течение 3 месяцев с даты подписания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заседания Координационной группы проводятся не реже одного раза в полгода по предложениям Сторон. При этом каждая Сторона может направить запрос о проведении дополнительных встреч для обсуждения любых возникших вопросов. При взаимном согласии Сторон эксперты, не входящие в состав Координационной группы, и другие заинтересованные лица могут быть приглашены на такие встречи на разовой основе, в частности, для обсуждения конкретных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заседаний и встреч отражаются в соответствующих протоколах.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обмениваться информацией в рамках настоящего Меморандума в соответствии с договорно-правовой базой Таможенного союза и Единого экономического пространства и законодательством Украины. Информация, полученная Сторонами на основании настоящего Меморандума, может быть передана третьей стороне только с согласия Стороны, которая ее предоставила.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Формы и механизмы реализации настоящего Меморандума могут быть установлены отдельными соглашениями Сторон и протоколами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Меморандуме не противоречит договорно-правовой базе Таможенного союза и Единого экономического пространства и законодательству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Действие Меморандума прекращается через 6 месяцев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быть внесены изменения путем подписания соответствующего протокола, который будет являться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«____» 2012 года в двух подлинных экземплярах каждый на русском и украинском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