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51d0" w14:textId="9eb5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подготовке проекта международного договора об обороте алкогольной продукции на единой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15 марта 2012 года № 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«Об обороте алкогольной продукции на таможенной территории Таможенного союза» от 25 января 2012 года № 7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по подготовке проекта международного договора об обороте алкогольной продукции на таможенной территории Таможенного союза, обеспечивающего унификацию законодательства с целью создания основ единого рынка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персональный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Назначить члена Коллегии - Министра по экономике и финансовой политике Сулейменова Тимура Муратовича руководителем Рабочей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Координацию работы над подготовкой проекта международного договора возложить на Департамент финансового сектора и Департамент развития предпринимательской деятельности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 В.Б. Христенко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марта 2012 г. № 12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Рабочей группы по подготовке проекта международного</w:t>
      </w:r>
      <w:r>
        <w:br/>
      </w:r>
      <w:r>
        <w:rPr>
          <w:rFonts w:ascii="Times New Roman"/>
          <w:b/>
          <w:i w:val="false"/>
          <w:color w:val="000000"/>
        </w:rPr>
        <w:t>
договора об обороте алкогольной продукции на единой таможенной</w:t>
      </w:r>
      <w:r>
        <w:br/>
      </w:r>
      <w:r>
        <w:rPr>
          <w:rFonts w:ascii="Times New Roman"/>
          <w:b/>
          <w:i w:val="false"/>
          <w:color w:val="000000"/>
        </w:rPr>
        <w:t>
территории Таможенного союза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84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Каменко Василий Борисович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по налогам и сборам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Матулис Эдвард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Брониславович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Полудень Сергей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Анатольевич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ГТК РБ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Янушкевич Галина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Александровна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контроля подакцизных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управления контроля подакцизных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игорного бизнеса и электронных систем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товаров Министерства по налогам и сборам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Язепчик Любовь Федоровна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организации потребительского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продовольственных товаров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Пастухов Алексей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Анатольевич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методологии взыскания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платежей управления тарифного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платежей ГТК РБ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Емельянов Анатолий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Михайлович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координации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алкогольной, плодоовощной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крахмалопаточной отраслей концерна «Белгоспищепром»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Загородный Сергей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Алексеевич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внешнеэкономических связей, торговли и маркетинга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концерна «Белгоспищепром»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 Тимур Мекешевич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 развития и торговли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Тенгебаев Ардак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Мырзабаевич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Налогового комитета Министерства финансов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Алимбетова Алия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Назымбековна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внешнеторговой деятельности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развития и торговли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Булгынов Мурат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Токтарканович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косвенных налогов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Министерства финансов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Олжабаев Канат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Женсикбаевич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нетарифного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 регулирования внешнеторговой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Министерства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Шериязданов Ермек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Туякбекович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косвенных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комитета Министерства финансов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Мамбеталин Алихан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Есенгосович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Правления НЭП «Атамекен»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Радаев Сергей Юрьевич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 по вопросам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НЭП «Атамекен»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Калиев Амиржан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Кашкарбаевич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 Ассоциации «КазАлко»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Саламатов Владимир Юрьевич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промышленности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Осеевский Михаил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Эдуардович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экономического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Малинин Владимир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Михайлович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руководителя ФТС России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Шаталов Сергей Дмитриевич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Статс-секретарь - Заместитель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Спирин Владислав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Викторович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Статс-секретарь - Заместитель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Росалкогольрегулирования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Трунин Илья Вячеславович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налоговой и таможенно-тарифной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Министерства финансов России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Мельник Алексей Михайлович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государственного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внешнеторговой деятельности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Горохова Марина Павловна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развития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экономического развития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Федерации.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Хакимов Рустам Фиккиевич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Главного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федеральных таможенных доходов и тарифного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ФТС России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Шаблинский Дмитрий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Михайлович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регулирования алкогольного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Росалкогольрегулирования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Лиршафт Ольга Николаевна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контрольной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Росалкогольрегулирования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Бурцев Дмитрий Геннадьевич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сфере регулирования алкогольного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Росалкогольрегулирования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Булычева Ирина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Владимировна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контроля за оборотом подакцизных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Главного управления федеральных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и тарифного регулирования ФТС России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Романов Александр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Валентинович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 Некоммерческого партнерства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«Комитет производителей алкогольной продукции»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 Тимур Муратович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- Министр по экономике и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политике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Корешков Валерий Николаевич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- Министр по вопросам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финансового сектора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развития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Василий Борисович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технического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Точин Андрей Владимирович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Гудин Виталий Васильевич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таможенно - тарифного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нетарифного регулирования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