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9884" w14:textId="e8c9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опубликовании проектов решений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812. Утратило силу решением Коллегии Евразийской экономической комиссии от 05 мая 2015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05.05.2015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Проекты решений Комиссии Таможенного союза (далее - Комиссия), содержащих в рамках переданных Комиссии полномочий обязательные для исполнения государствами-членами Таможенного союза правила, затрагивающие торговлю товарами между государствами-членами Таможенного союза, а также между государствами-членами Таможенного союза и третьими странами (далее - решения), доводятся до сведения хозяйствующих субъектов и уполномоченных органов государств-членов Таможенного союза и третьих стран (далее - заинтересованные лица) посредством их опубликования на официальном Интернет-сайте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Опубликование проектов решений Комиссии осуществляется, как правило, не позднее, чем за сорок пять календарных дней до заседания Комиссии, на котором такие проекты планируется рассмотреть.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 опубликовании проектов решений на официальном Интернет-сайте Комиссии указывается срок, в течение которого заинтересованные лица вправе представить свои замечания и предложения. Указанный срок устанавливается Секретариатом с учетом предложений Сторон и в зависимости от сложности рассматриваемого вопроса, однако в любом случае заинтересованным лицам должно быть предоставлено достаточное время для изучения проекта решения и направления своих замечаний 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заинтересованных лиц по проектам решений Комиссии должны быть представлены в Секретариат Комиссии посредством почтовой связи или по электронной почте (tsouz@tsouz.ru) не позднее чем за 17 календарных дней до даты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срока, указанного в абзаце втором настоящего пункта, Секретариат Комиссии составляет перечень замечаний и предложений заинтересованных лиц с указанием сути представленных замечаний и предложений и направляет его в государства-члены Таможенного союза в составе пакета документов и материалов к заседанию Комиссии в соответствии с пунктом 7 Правил процедуры Комиссии, утвержденных Решением Межгоссовета ЕврАзЭС (Высшего органа Таможенного союза) на уровне глав государств от 27 ноября 2009 года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 При принятии решения Комиссия принимает во внимание замечания и предложения любых заинтересованных лиц, полученные в соответствии с пунктом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 Секретариат Комиссии оказывает заинтересованным лицам содействие в своевременном получении копий опубликованных решений Комиссии, а также международных договоров, составляющих договорно-правовую базу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Секретариат Комиссии обеспечивает доступность на официальном Интернет-сайте Комиссии решений Комиссии, а также международных договоров, составляющих договорно-правовую базу Таможенного союза, для любых заинтересованных лиц в течение всего срока действия таких решений или договоров, а также в течение разумного срока после прекращения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Ничто не препятствует Секретариату Комиссии и Комиссии отступать от положений пунктов 1, 2, 4 и 5 настоящего Решения в случае чрезвычайных ситуаций; в случае проектов решений, касающихся защиты национальной безопасности Сторон или затрагивающих отдельные вопросы валютной политики; проектов решений, публикация которых  может затруднить применение действующих решений Комиссии или международных договоров, составляющих договорно-правовую базу Таможенного союза, а также может по иным причинам противоречить общественным интересам или  может негативно повлиять на законные коммерческие интересы отдельных физических или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 исполнение пункта 1 данного решения внести следующие изменения и дополнения в Регламент внесения предложений по мерам регулирования внешней торговли в Комиссию Таможенного союза,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308: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изложить абзац второй в следующей редакции: "В случае надлежащей комплектности и соответствия полученных предложений документам, составляющим договорно-правовую базу Таможенного союза, а также международным соглашениям, которые стали частью правовой системы Таможенного союза, Секретариат Комиссии в течение 3 рабочих дней с даты их получения направляет полученные материалы для согласования в уполномоченные органы других государств-членов Таможенного союза, а также опубликовывает проект решения Комиссии, указанный в пункте 3 настоящего Регламента, на официальном Интернет-сайте Комиссии в целях доведения его до сведения хозяйствующих субъектов и государств, не участвующих в Таможенном союзе, (далее - заинтересованные лица)";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дополнить новым абзацем третьим следующего содержания: "Заинтересованные лица вправе в течение 30 дней с даты опубликования проекта решения Комиссии на ее официальном Интернет-сайте и до  рассмотрения Комитетом такого решения представить в Секретариат Комиссии посредством почтовой связи или по электронной почте (tsouz@tsouz.ru) свои замечания и предложения по проекту решения Комиссии".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пункт 7 Регламента абзацами 2 и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"Секретариат Комиссии составляет перечень замечаний и предложений заинтересованных лиц, поступивших в Секретариат Комиссии посредством почтовой связи или по электронной почте, с указанием сути замечания и/или комментария.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заинтересованных лиц, также направляются Секретариатом почтовой связью и в электронном виде в уполномоченные органы государств-членов Таможенного союза по мере их поступления в Секретариат, но не позднее трех дней с даты их получения Секретариатом.".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 "На основе заключений и предложений, полученных от уполномоченных органов государств-членов Таможенного союза, Секретариат Комиссии формирует пакет документов, включая проект решения, подготовленный Секретариатом, и в течение 7 рабочих дней с даты получения заключения от последнего государства-члена Таможенного союза направляет почтовой связью и дублирует в электронном виде председателю Комитета и его членам, а также Сторонам.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дополнить новым абзацем вторым следующего содержания: "В пакет документов, указанный в абзаце первом настоящего пункта, Секретариат Комиссии включает также составленный им перечень замечаний и предложений заинтересованных лиц с указанием сути представленных замечаний и предложений.";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абзац второй считать соответственно абзацем третьим.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Первое предложение абзаца первого пункта 11 изложить в следующей редакции: "По итогам рассмотрения поступивших замечаний и предложений, в том числе замечаний и предложений заинтересованных лиц,  Комитет готовит соответствующие рекомендации Комиссии, которые оформляются протоколом.".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Комиссии Таможенного союза от 6 октября 2007 г., но не ранее даты присоединения Российской Федерации к Всемирной торговой организации.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     От Республики        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  Казахстан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С. Румас               У. Шукеев      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