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8931b" w14:textId="2389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изъятии в применении ветеринарных мер в отношении товаров, включенных в Единый перечень товаров, подлежащих ветеринарному контролю (надзору)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23 сентября 2011 года № 810.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уполномоченные органы Российской Федерации  и Республики Казахстан не осуществляют ветеринарный контроль в отношении следующих товаров, включенных в Единый перечень товаров, подлежащих ветеринарному контролю (надзору),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317, и ввозимых на территорию Российской Федерации и Республики Казахстан из третьих стран (</w:t>
      </w:r>
      <w:r>
        <w:rPr>
          <w:rFonts w:ascii="Times New Roman"/>
          <w:b w:val="false"/>
          <w:i w:val="false"/>
          <w:color w:val="000000"/>
          <w:sz w:val="28"/>
        </w:rPr>
        <w:t>прилагаются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Совета Евразийской экономической комиссии от 16.05.2013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c даты присоединения Республики Казахстан к Всемирной торговой организации).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Российской Федерации и Республике Казахстан обеспечить перемещение на территорию Республики Беларусь товаров, указанных в приложении к данному Решению, в соответствии с Едиными ветеринарными (ветеринарно-санитарными) требованиями, предъявляемыми к товарам, подлежащим ветеринарному контролю (надзору),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317.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Совета Евразийской экономической комиссии от 16.05.2013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c даты присоединения Республики Казахстан к Всемирной торговой организации).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в порядке, предусмотренном статьей 8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Таможенного союза от 6 октября 2007 г., но не ранее даты присоединения Российской Федерации к Всемирной торговой организации.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От Российской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Федерации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Румас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Шукеев  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приложение предусмотрены изменения решением Совета Евразийской экономической комиссии от 19.08.2022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сентября 2011 № 810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решением Коллегии Евразийской экономической комиссии от 16.08.2012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вступления в силу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Совета Евразийской экономической комиссии от 16.07.2012 № 54 "Об утверждении единой Товарной номенклатуры внешнеэкономической деятельности Таможенного союза и Единого таможенного тарифа Таможенного союза"); от 18.02.2022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1001 19 000 0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(только фуражное зерно)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твердая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1001 99 000 0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(только фуражное зерно)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мягкая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(только фуражное зерно)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(только фуражное зерно)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(только фуражное зерно)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(только фуражное зерно)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прочая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(только фуражное зерно)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Соевые бобы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тонкого и грубого помола из семян или плодов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масличных культур (кроме семян горчицы), используемые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кормления животных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Растения и их части (включая семена и плоды), используемые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инсектицидных или аналогичных целях, или в ветеринарии,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свежие или сушеные, целые или измельченные, дробленые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1213 00 000 0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Солома и мякина зерновых, необработанная, измельченная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 измельченная, размолотая или не размолотая,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прессованная или в виде гранул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Брюква, свекла листовая (мангольд), корнеплоды кормовые,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сено, люцерна, клевер, эспарцет, капуста кормовая, люпин,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вика и аналогичные кормовые продукты, гранулированные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негранулированные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1516 20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и масла растительного происхождения и их фракции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1902 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с начинкой, подвергнутые или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подвергнутые тепловой обработке или приготовленные другим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способом, с содержанием рыбы, ракообразных, моллюсков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водных беспозвоночных, колбасы, мяса, мясных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субпродуктов, крови или продуктов группы 04, или любой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 этих продуктов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1904 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Злаки (кроме зерна кукурузы) в виде зерна или в виде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хлопьев или зерна, обработанного иным способом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муки тонкого и грубого помола),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 отваренные или приготовленные иным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способом, с содержанием рыбы, ракообразных, моллюсков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водных беспозвоночных, колбасы, мяса, мясных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субпродуктов, крови или продуктов группы 04, или любой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 этих продуктов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гр. 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переработки овощей, фруктов, орехов или прочих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частей растений и их смеси, с содержанием колбасы, мяса,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мясных субпродуктов, крови, рыбы или ракообразных,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моллюсков или прочих водных беспозвоночных, или 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04, или любой комбинации этих продуктов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2102 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неактивные; прочие мертвые одноклеточные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микроорганизмы, используемые для кормления животных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2104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Супы и бульоны готовые и заготовки для их приготовления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овощных); гомогенизированные составные готовые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продукты, содержащие колбасу, мясо, мясные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субпродукты, кровь, рыбу, ракообразных, моллюсков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беспозвоночных или продукты группы 04, или любую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комбинацию этих продуктов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2105 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Мороженое, кроме мороженого, выработанного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плодово-ягодной основе, фруктового и пищевого льда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2106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плавленые и прочие готовые пищевые продукты,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содержащие колбасу, мясо, мясные субпродукты, кровь, рыбу,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ракообразных, моллюсков или прочих беспозвоночных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группы 04, или любую комбинацию этих продуктов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2302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Отруби, высевки, месятки и прочие остатки от просеивания,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помола или других способов переработки зерна злаков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бобовых культур, негранулированные или гранулированные,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для кормления животных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2303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от производства крахмала и аналогичные остатки,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свекловичный жом, багасса, или жом сахарного тростника,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отходы производства сахара, барда и прочие отходы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пивоварения или винокурения, не гранулированные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гранулированные, используемые для кормления животных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2304 00 000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Жмыхи и другие твердые остатки, получаемые при извлечении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соевого масла, немолотые или молотые, негранулированные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гранулированные, используемые для кормления животных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2306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Жмыхи и другие твердые остатки, получаемые при извлечении жиров или масел растительного или микробиологического происхождения, кроме указанных в товарной позиции 2304 или 2305, немолотые или молотые, негранулированные или гранулированные, используемые для кормления животных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2308 00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растительного происхождения и растительные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растительные остатки и побочные продукты,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гранулированные или гранулированные, используемые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кормления животных, в другом месте не поименованные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 включенные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группы 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химические соединения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применения в ветеринарии)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3507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Ферменты; ферментные препараты, в другом месте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поименованные или не включенные (для применения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3821 00 000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культуральные готовые для выращивания, для применения в ветеринарии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готовая пищевая продукция, не содержащая сырые мясные компоненты или содержащая в своем составе менее половины (50 %) другого переработанного продукта животного происхождения при условии, что такая продукция надежно упакована или запечатана в чистые емкости и может храниться при комнатной температуре или в процессе производства была доведена до полной готовности или была термически обработана целиком и полностью до полного изменения естественных свойств сырого продукта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В отношении лизина и его сложных эфиров, а также солей этих соединений, классифицируемых в позиции с кодом из 2922 41 000 0 ТН ВЭД ЕАЭС, применяются ветеринарные меры в соответствии с приложением № 1 к Единым ветеринарным (ветеринарно-санитарным) требованиям, предъявляемым к товарам, подлежащим ветеринарному контролю (надзору), утвержденным Решением Комиссии таможенного союза от 18 июня 2010 г. № 317.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