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053a" w14:textId="e1a0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очередных заседаниях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23 сентября 2011 года № 807.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Провести 32-е заседание Комиссии Таможенного союза 18 октября 2011 года в г. Санкт-Петербурге.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за основу проект повестки дня 32-го заседания Комиссии Таможенного союза (прилагается).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Следующее (33-е) заседание Комиссии Таможенного союза провести 18 ноября 2011 г. в г. Владивостоке.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95"/>
        <w:gridCol w:w="6605"/>
      </w:tblGrid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От Российской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Федерации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сентября 2011 года № 807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Повестка дня</w:t>
      </w:r>
      <w:r>
        <w:br/>
      </w:r>
      <w:r>
        <w:rPr>
          <w:rFonts w:ascii="Times New Roman"/>
          <w:b/>
          <w:i w:val="false"/>
          <w:color w:val="000000"/>
        </w:rPr>
        <w:t>32-го заседания Комиссии Таможенного союза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18 октября 2011 г.                          г. Санкт-Петербург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 Докладе Ответственного секретаря Комиссии Таможенного союза "О выполнении планов формирования Таможенного союза, установленных решениями Межгоссовета ЕврАзЭС (Высшего органа Таможенного союза)".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Международные договоры: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О проектах решений Межгоссовета ЕврАзЭС (Высшего органа Таможенного союза) на уровне глав правительств "О вступлении в силу международных договоров, формирующих Единое экономическое пространство Республики Беларусь, Республики Казахстан и Российской Федерации".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О проекте Соглашения об особенностях применения Таможенной конвенции о международной перевозке грузов с применением МДП от 14 ноября 1975 года на таможенной территории Таможенного союза.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Нормативно-правовые документы Комиссии Таможенного союза: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Вопросы таможенного регулирования: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О Комитете по вопросам таможенного регулирования.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5. </w:t>
      </w:r>
      <w:r>
        <w:rPr>
          <w:rFonts w:ascii="Times New Roman"/>
          <w:b w:val="false"/>
          <w:i/>
          <w:color w:val="000000"/>
          <w:sz w:val="28"/>
        </w:rPr>
        <w:t>Вопросы таможенно-тарифного и нетарифного регулирования: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следующих товаров: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игр электронных и видеоигр с использованием телевизионного приемника;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акриловых смол;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терефталевой кислоты и ее солей;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стирола;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дополнительные вопросы по корректировке ставок (по итогам Комитета)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О классификации отдельных видов товаров.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6. </w:t>
      </w:r>
      <w:r>
        <w:rPr>
          <w:rFonts w:ascii="Times New Roman"/>
          <w:b w:val="false"/>
          <w:i/>
          <w:color w:val="000000"/>
          <w:sz w:val="28"/>
        </w:rPr>
        <w:t>Вопросы технического регулирования, применения санитарных,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ветеринарных</w:t>
      </w:r>
      <w:r>
        <w:rPr>
          <w:rFonts w:ascii="Times New Roman"/>
          <w:b w:val="false"/>
          <w:i/>
          <w:color w:val="000000"/>
          <w:sz w:val="28"/>
        </w:rPr>
        <w:t xml:space="preserve"> и фитосанитарных мер: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О проектах технических регламентов Таможенного союза.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6.1.1. "О безопасности машин и оборудования";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6.1.2. "Безопасность лифтов";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6.1.3. "О безопасности оборудования для работы во взрывоопасных средах";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6.1.4. "О безопасности зерна";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6.1.5. "О требованиях к бензинам, дизельному топливу и мазутам".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О внесении изменений в Единый перечень товаров, подлежащих санитарно-эпидемиологическому надзору (контролю) на таможенной территории Таможенного союза.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О внесении изменений в Единые санитарно-эпидемиологические и гигиенические требования к товарам, подлежащим санитарно-эпидемиологическому надзору (контролю).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6.4. О внесении изменений в Единые ветеринарные (ветеринарно-санитарные) требования, предъявляемые к товарам, подлежащим ветеринарному контролю (надзору),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317.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 О проекте Положения о едином порядке проведения совместных проверок объектов и отбора товаров (продукции), подлежащих ветеринарному контролю (надзору)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7. </w:t>
      </w:r>
      <w:r>
        <w:rPr>
          <w:rFonts w:ascii="Times New Roman"/>
          <w:b w:val="false"/>
          <w:i/>
          <w:color w:val="000000"/>
          <w:sz w:val="28"/>
        </w:rPr>
        <w:t>Вопросы защитных мер во внешней торговле: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О мерах по защите экономических интересов производителей стальных кованых валков для прокатных станов в Таможенном союзе.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О мерах по защите экономических интересов производителей карамели в Таможенного союза.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7.3.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22 июня 2011 года № 699.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8. </w:t>
      </w:r>
      <w:r>
        <w:rPr>
          <w:rFonts w:ascii="Times New Roman"/>
          <w:b w:val="false"/>
          <w:i/>
          <w:color w:val="000000"/>
          <w:sz w:val="28"/>
        </w:rPr>
        <w:t>Вопросы ИИСВВТ: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О документах, регулирующих создание Интегрированной информационной системы внешней и взаимной торговли Таможенного союза.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9. </w:t>
      </w:r>
      <w:r>
        <w:rPr>
          <w:rFonts w:ascii="Times New Roman"/>
          <w:b w:val="false"/>
          <w:i/>
          <w:color w:val="000000"/>
          <w:sz w:val="28"/>
        </w:rPr>
        <w:t>Вопросы статистики внешней и взаимной торговли: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 О проекте Инструкции о порядке формирования данных таможенной статистики внешней торговли и статистики взаимной торговли государств-членов Таможенного союза.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 Об исполнении Сторонами обязательств, вытекающих из Протокола о порядке передачи данных статистики внешней торговли и статистики взаимной торговли.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Организационные вопросы: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 внесении изменений в Смету расходов Комиссии Таможенного союза на 2011 год.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 проведении научно-исследовательских работ по вопросам, входящим в компетенцию Комиссии Таможенного союза.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 создании рейтингового агентства Таможенного союза </w:t>
      </w:r>
      <w:r>
        <w:rPr>
          <w:rFonts w:ascii="Times New Roman"/>
          <w:b w:val="false"/>
          <w:i/>
          <w:color w:val="000000"/>
          <w:sz w:val="28"/>
        </w:rPr>
        <w:t>(предложение российской Стороны)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 проведении очередного заседания Комиссии Таможенного союза.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