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7aef" w14:textId="0eb7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Решения Комиссии Таможенного союза от 22 июня 2011 года № 721 "О применении международных стандартов, руководств и рекомендаций"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773.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721 "О применении международных стандартов, руководств и рекомендаций"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года, но не ранее даты присоединения первой из Сторон к Всемирной торговой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