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bb12" w14:textId="f3fb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 Таможенного союза в отношении отдельных видов концентратов и пюре для производства соков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764.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на отдельные виды концентратов и пюре для производства соков (коды 2007 99 570 0; 2007 99 980 0; 2008 50 610 0; 2008 70 610 0 ТН ВЭД ТС) в размере 0 % от таможенной стоимости сроком на 9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сентября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