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a2f0" w14:textId="8dba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 в отношении элеваторов, конвейеров непрерывного действия и передвижной шахтной крепи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736.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элеваторы и конвейеры непрерывного действия, специально предназначенные для подземных работ (код 8428 31 000 0 ТН ВЭД ТС), и передвижную шахтную крепь с гидравлическим приводом (код 8479 89 300 0 ТН ВЭД ТС) в размере 5 % от таможенной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сентября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