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61b3" w14:textId="81c6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едином порядке экспортного контроля государств - 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731.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заместителей руководителей правительств Сторон, курирующих вопросы экспортного контроля, провести переговоры по устранению разногласий статьи 5 проекта Соглашения о едином порядке экспортного контроля государств - членов Таможенного союза и представить согласованную позицию на рассмотрение очередного заседания Комиссии Таможенного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