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b40a" w14:textId="74eb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2.8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697.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«Список редких и находящихся под угрозой исчезновения видов дикорастущих растений, включенных в красные книги Республики Беларусь, Республики Казахстан и Российской Федерации» раздела 2.8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строке 129 слова «Кладина оленья (ягель)» заменить словами «Кладония оленья (ягель)», а также слово «РФ» заменить словом «РБ».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строке 131 слова «РФ, РФ» заменить словом «РФ».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строке 132 графу 4 «Вид включен в Красную книгу» дополнить словом «РФ».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