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4641" w14:textId="c844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фосфатов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фосфаты кальция природные, фосфаты алюминиево-кальциевые природные и мел фосфатный, размолотые (код 2510 20 000 0 ТН ВЭД ТС) в размере 0 (ноль) процентов от таможенной стоимости сроком по 31 декабря 2011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