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3cb9" w14:textId="94f3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объеме вывоза золота из Республики Беларусь в 2011 году для переработки вне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 вывоза из Республики Беларусь золота (код 7108 ТН ВЭД ТС) для его переработки вне таможенной территории Таможенного союза в ювелирные изделия и/или их части (код 7113 ТН ВЭД ТС) на 2011 год в размере не более 100 килограмм.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Министерство финансов Республики Беларусь.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белорусскую Сторону представить в Секретариат Комиссии Таможенного союза данные о фактических объемах переработанного золота вне таможенной территории Таможенного союза в 2011 году не позднее 1 марта 2012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