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6514" w14:textId="ce16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Положения о проведении аттестации сотрудников Секретариата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28 января 2011 года № 539.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за основу проект Положения о проведении аттестации сотрудников Секретариата Комиссии Таможенного союза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Секретариату Комиссии Таможенного союза обеспечить доработку проекта Положения, указанного в настоящем Решении, и внести его для рассмотрения на очередном заседании Комиссии Таможенного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Приостановить проводимую аттестацию сотрудников Секретариата Комиссии Таможенного союза до утверждения Комиссией Положения, указанного в п.1 настоящего Решения.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2011 г. №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ПРОВЕДЕНИИ АТТЕСТАЦИИ СОТРУДНИКОВ</w:t>
      </w:r>
      <w:r>
        <w:br/>
      </w:r>
      <w:r>
        <w:rPr>
          <w:rFonts w:ascii="Times New Roman"/>
          <w:b/>
          <w:i w:val="false"/>
          <w:color w:val="000000"/>
        </w:rPr>
        <w:t>СЕКРЕТАРИАТА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порядок проведения аттестации сотрудников Секретариата Комиссии Таможенного союза (далее – Секретариат).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Аттестация проводится в целях определения соответствия сотрудника Секретариата занимаемой должности на основе оценки его профессиональной служебной деятельности.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призвана способствовать формированию кадрового состава Секретариата, повышению профессионального уровня сотрудников, решению вопросов, связанных с определением преимущественного права на замещение должности при сокращении должностей Секретариата.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Аттестации не подлежат сотрудники: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проработавшие в занимаемой должности менее одного года;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беременные женщины; </w:t>
      </w:r>
      <w:r>
        <w:rPr>
          <w:rFonts w:ascii="Times New Roman"/>
          <w:b w:val="false"/>
          <w:i/>
          <w:color w:val="000000"/>
          <w:sz w:val="28"/>
        </w:rPr>
        <w:t>(подпункт б) исключить – предложение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белорусской</w:t>
      </w:r>
      <w:r>
        <w:rPr>
          <w:rFonts w:ascii="Times New Roman"/>
          <w:b w:val="false"/>
          <w:i/>
          <w:color w:val="000000"/>
          <w:sz w:val="28"/>
        </w:rPr>
        <w:t xml:space="preserve"> Стороны)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находящиеся в отпуске по беременности и родам и в отпуске по уходу за ребенком до достижения им возраста трех лет. Аттестация данных сотрудников возможна не ранее чем через год после выхода из отпуска.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(Аттестации не подлежат сотрудники: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 xml:space="preserve">) проработавшие в занимаемой должности менее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шести месяцев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</w:t>
      </w:r>
      <w:r>
        <w:rPr>
          <w:rFonts w:ascii="Times New Roman"/>
          <w:b w:val="false"/>
          <w:i/>
          <w:color w:val="000000"/>
          <w:sz w:val="28"/>
        </w:rPr>
        <w:t>) беременные женщины;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>) находящиеся в отпуске по беременности и родам и в отпуске по уходу за ре</w:t>
      </w:r>
      <w:r>
        <w:rPr>
          <w:rFonts w:ascii="Times New Roman"/>
          <w:b w:val="false"/>
          <w:i/>
          <w:color w:val="000000"/>
          <w:sz w:val="28"/>
        </w:rPr>
        <w:t>бенком до достижения им возраста трех лет. Аттестация данных сотрудников возможна не ранее чем через год после выхода из отпуска. – предложение казахстанской Стороны)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Аттестация сотрудника Секретариата может проводиться не чаще одного раза в три года. </w:t>
      </w:r>
      <w:r>
        <w:rPr>
          <w:rFonts w:ascii="Times New Roman"/>
          <w:b w:val="false"/>
          <w:i/>
          <w:color w:val="000000"/>
          <w:sz w:val="28"/>
        </w:rPr>
        <w:t>(Сотрудники Секретариата проходят аттестацию каждые три года. – предложение казахстанской Стороны)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истечения трех лет после проведения предыдущей аттестации может проводиться внеочередная аттестация.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Внеочередная аттестация может проводиться: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 соглашению сторон, заключивших трудовой договор, с учетом результатов профессиональной служебной деятельности сотрудника;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 решению Ответственного секретаря Комиссии Таможенного союза после принятия в установленном порядке решения о сокращении должностей и (или) об изменении условий оплаты труда сотрудников.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дополнить</w:t>
      </w:r>
      <w:r>
        <w:rPr>
          <w:rFonts w:ascii="Times New Roman"/>
          <w:b w:val="false"/>
          <w:i/>
          <w:color w:val="000000"/>
          <w:sz w:val="28"/>
        </w:rPr>
        <w:t xml:space="preserve"> в) при ненадлежащем выполнении служебных обязанностей – предложение белорусской Стороны) (В случае принятия в установленном порядке решения Ответственным секретарем Комиссии Таможенного союза о сокращении должностей и (или) об изменении условий оплаты труда сотрудников может проводиться внеочередная аттестация. – предложение казахстанской Стороны)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внеочередной аттестации сотрудникам Секретариата могут быть предоставлены для замещения иные вакантные должности, имеющиеся в Секретариате.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Организация проведения аттестации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проведения аттестации сотрудников Секретариата по решению Ответственного секретаря Комиссии Таможенного союза издается приказ, содержащий положения: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формировании аттестационной комиссии, ее составе, сроках 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порядке работы;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 утверждении графика проведения аттестации;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 составлении списков сотрудников, подлежащих аттестации;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 подготовке документов, необходимых для работы аттестационной комиссии.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Состав аттестационной комиссии формируется из представителей руководства Секретариата, руководства департаментов Секретариата, сотрудники которых аттестуются, и представителя Правового департамента Секретариата.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представителя</w:t>
      </w:r>
      <w:r>
        <w:rPr>
          <w:rFonts w:ascii="Times New Roman"/>
          <w:b w:val="false"/>
          <w:i/>
          <w:color w:val="000000"/>
          <w:sz w:val="28"/>
        </w:rPr>
        <w:t xml:space="preserve"> Правового департамента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представителей Сторон</w:t>
      </w:r>
      <w:r>
        <w:rPr>
          <w:rFonts w:ascii="Times New Roman"/>
          <w:b w:val="false"/>
          <w:i/>
          <w:color w:val="000000"/>
          <w:sz w:val="28"/>
        </w:rPr>
        <w:t xml:space="preserve"> – предложение казахстанской Стороны)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аттестационной комиссии входят должностные лица Секретариата – квотные сотрудники от каждого государства – члена Таможенного союза.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(8. В состав аттестационной комиссии входят: Ответственный секретарь Комиссии Таможенного союза, заместители Ответственного секретаря Комиссии Таможенного союза, директор Административного департамента Секретариата, а также по одному представителю от каждого государства – члена Таможенного союза – предложение белорусской Стороны)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График проведения аттестации утверждается Ответственным секретарем Комиссии Таможенного союза и доводится до сведения каждого аттестуемого не менее чем за месяц до начала аттестации.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графике проведения аттестации указываются: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департаментов Секретариата, в которых проводится аттестация;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список сотрудников, подлежащих аттестации;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дата, время и место проведения аттестации;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дата представления в аттестационную комиссию необходимых документов с указанием ответственных за их представление руководителей соответствующих департаментов Секретариата.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позднее чем за две недели до начала аттестации в аттестационную комиссию представляется отзыв об исполнении подлежащим аттестации сотрудником должностных обязанностей за аттестационный период, подписанный его непосредственным руководителем и утвержденный вышестоящим руководителем. При этом аттестуемый должен быть ознакомлен с отзывом об исполнении им должностных обязанностей за аттестационный период и вправе представить в аттестационную комиссию дополнительные сведения о своей профессиональной служебной деятельности,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(12. На каждого аттестуемого работника не позднее чем за 10 дней до начала аттестации в аттестационную комиссию представляется характеристика за подписью руководителя структурного подразделения.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Аттестуемый должен быть ознакомлен со служебной характеристикой не позднее чем за 7 дней до проведения аттестации – предложение белорусской Стороны)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Отзыв, предусмотренный пунктом 12 настоящего Положения, должен содержать следующие сведения о сотруднике Секретариата: а) фамилия, имя, отчество, дата рождения, образование;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замещаемая должность на момент проведения аттестации и дата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на эту должность;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выводы по предыдущей аттестации, в том числе по выполнению рекомендаций, сделанных по ее итогам, в случае если аттестация сотрудника проводится не впервые;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перечень основных вопросов (документов), в решении (разработке) которых сотрудник принимал участие;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мотивированная оценка профессиональных, личностных качеств и результатов профессиональной служебной деятельности сотрудника.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(13. Характеристика, предусмотренная пунктом 12 настоящего Положения, должна содержать следующее: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) фамилию, имя, отчество, дату рождения, образование;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</w:t>
      </w:r>
      <w:r>
        <w:rPr>
          <w:rFonts w:ascii="Times New Roman"/>
          <w:b w:val="false"/>
          <w:i/>
          <w:color w:val="000000"/>
          <w:sz w:val="28"/>
        </w:rPr>
        <w:t>) замещаемую должность на момент проведения аттестации 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дату</w:t>
      </w:r>
      <w:r>
        <w:rPr>
          <w:rFonts w:ascii="Times New Roman"/>
          <w:b w:val="false"/>
          <w:i/>
          <w:color w:val="000000"/>
          <w:sz w:val="28"/>
        </w:rPr>
        <w:t xml:space="preserve"> назначения на эту должность;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</w:t>
      </w:r>
      <w:r>
        <w:rPr>
          <w:rFonts w:ascii="Times New Roman"/>
          <w:b w:val="false"/>
          <w:i/>
          <w:color w:val="000000"/>
          <w:sz w:val="28"/>
        </w:rPr>
        <w:t>) перечень основных вопросов (документов), в решении (разработке) которых сотрудник принимал участие;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</w:t>
      </w:r>
      <w:r>
        <w:rPr>
          <w:rFonts w:ascii="Times New Roman"/>
          <w:b w:val="false"/>
          <w:i/>
          <w:color w:val="000000"/>
          <w:sz w:val="28"/>
        </w:rPr>
        <w:t>) выводы по предыдущей аттестации, в том числе по выполнению рекомендаций, сделанных по ее итогам, в случае, если аттестация сотрудника проводится не впервые;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ж</w:t>
      </w:r>
      <w:r>
        <w:rPr>
          <w:rFonts w:ascii="Times New Roman"/>
          <w:b w:val="false"/>
          <w:i/>
          <w:color w:val="000000"/>
          <w:sz w:val="28"/>
        </w:rPr>
        <w:t>) оценку практической деятельности сотрудника, уровня его профессиональной подготовки, правовой культуры, умения работать с людьми – предложение белорусской Стороны)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каждой последующей аттестации в аттестационную комиссию представляется также аттестационный лист сотрудника с данными предыдущей аттестации.</w:t>
      </w:r>
    </w:p>
    <w:bookmarkEnd w:id="51"/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Проведение аттестации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Аттестация проводится с приглашением аттестуемого сотрудника на заседание аттестационной комиссии. В случае неявки сотрудника на заседание указанной комиссии без уважительной причины или отказа его от аттестации, сотрудник привлекается к дисциплинарной ответственности в соответствии с трудовым законодательством страны пребывания Секретариата, а аттестация переносится на более поздний срок.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рассматривает представленные документы, заслушивает сообщения аттестуемого сотрудника, а в случае необходимости – его непосредственного руководителя, о профессиональной служебной деятельности сотрудника. В целях объективного проведения аттестации после рассмотрения представленных аттестуемым сотрудником дополнительных сведений о своей профессиональной служебной деятельности аттестационная комиссия вправе перенести аттестацию на следующее заседание комиссии.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Обсуждение профессиональных и личностных качеств сотрудника применительно к его профессиональной служебной деятельности должно быть объективным и доброжелательным.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служебная деятельность сотрудника оценивается на основе определения его соответствия квалификационным требованиям по занимаемой должности, утвержденным Решением Комиссии Таможенного союза от 29 мая 2009 года № 52, его участия в решении поставленных перед соответствующим подразделением задач, сложности выполняемой им работы, ее эффективности и результативности.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должны учитываться результаты исполнения сотрудником должностного регламента, профессиональные знания и опыт работы, соблюдение сотрудником ограничений, отсутствие нарушений, выполнение требований к служебному поведению, установленных в Секретариате, а при аттестации сотрудника, наделенного организационно-распорядительными полномочиями по отношению к другим сотрудникам, – также организаторские способности.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Заседание аттестационной комиссии считается правомочным, если на нем присутствуют не менее двух третей ее членов.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аттестационной комиссии принимается в отсутствие аттестуемого сотрудника открытым голосованием простым большинством голосов присутствующих на заседании членов аттестационной комиссии. При равенстве голосов сотрудник признается соответствующим замещаемой должности.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аттестации сотрудника, являющегося членом аттестационной комиссии, его членство в этой комиссии приостанавливается.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аттестации сотрудника аттестационной комиссией принимается решение о том, что сотрудник Секретариата: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занимаемой должности соответствует;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занимаемой должности соответствует и рекомендуется к включению в установленном порядке в кадровый резерв для участия в конкурсе на замещение вышестоящей вакантной должности в порядке должностного роста;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занимаемой должности соответствует при условии выполнения рекомендаций аттестационной комиссии по его служебной деятельности и переаттестации в установленный срок;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занимаемой должности не соответствует и рекомендуется понизить аттестуемого сотрудника в должности;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занимаемой должности не соответствует и рекомендуется не заключать новый трудовой договор с данным сотрудником.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аттестации сообщаются аттестованным сотрудникам непосредственно после подведения итогов голосования.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аттестации заносятся в аттестационный лист сотрудника, составленный по форме согласно приложению.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знакомится с аттестационным листом под расписку.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Аттестационный лист сотрудника, прошедшего аттестацию, и отзыв об исполнении им должностных обязанностей за аттестационный период хранятся в его личном деле.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Материалы аттестации сотрудников представляются Ответственному секретарю Комиссии Таможенного союза не позднее чем через семь дней после ее проведения.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принятия аттестационной комиссией решений, указанных в подпунктах "в" - "д" пункта 19 настоящего Положения, в течение одного месяца после проведения аттестации Ответственным секретарем принимается решение: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направить сотрудника на профессиональную переподготовку илиповышение квалификации;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понизить сотрудника в должности;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учесть рекомендацию аттестационной комиссии при принятии решения о заключении нового трудового договора.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отказе сотрудника от перевода на другую должность Ответственный секретарь Комиссии Таможенного союза вправе освободить сотрудника от замещаемой должности и уволить его в соответствии с трудовым законодательством страны пребывания Секретариата.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одного месяца после проведения аттестации перевод сотрудника на другую должность либо увольнение его по результатам данной аттестации не допускаются. Время болезни и ежегодного оплачиваемого отпуска в указанный срок не включается.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Сотрудник вправе обжаловать результаты аттестации в соответствии с международными договорами государств - членов Таможенного союза и решениями Комиссии Таможенного союза.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отразить</w:t>
      </w:r>
      <w:r>
        <w:rPr>
          <w:rFonts w:ascii="Times New Roman"/>
          <w:b w:val="false"/>
          <w:i/>
          <w:color w:val="000000"/>
          <w:sz w:val="28"/>
        </w:rPr>
        <w:t xml:space="preserve"> процедуру обжалования – предложение казахстанской Стороны), (пункт 24 исключить – предложение белорусской стороны).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