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ea05" w14:textId="172e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определении порядка уплаты вывозных таможенных пошлин (иных пошлин, налогов и сборов, имеющих эквивалентное действие) при вывозе товаров с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416.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по данному вопросу.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экономического развития Российской Федерации Министерству экономического развития и торговли Республики Казахстан, Министерству экономики Республики Беларусь совместно с министерствами финансов и энергетики Сторон подготовить предложения и экономическое обоснование по порядку уплаты вывозных таможенных пошлин по товарам нефтепереработки и доложить на очередном заседании Комиссии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продолжить работу по доработке проекта Соглашения об определении порядка уплаты вывозных таможенных пошлин (иных пошлин, налогов и сборов, имеющих эквивалентное действие) при вывозе товаров с таможенной территории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Сторонам в срок до 29 октября 2010 года представить предложения по пунктам 2 и 3 настоящего решения в Секретариат Комиссии Таможенного союза и Министерству экономического развития Российской Федерации.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урегулирования вопросов уплаты вывозных таможенных пошлин при поставке нефти и нефтепродуктов во взаимной торговле Республики Беларусь и Российской Федерации рекомендовать Сторонам в оперативном порядке обеспечить подготовку соответствующего двухстороннего проекта соглашения об определении порядка распределения и уплаты вывозных таможенных пошлин (иных пошлин, налогов и сборов, имеющих эквивалентное действие) при вывозе товаров с таможенной территории Таможенного союза с последующим включением положений двухстороннего соглашения в Соглашение об определении порядка уплаты вывозных таможенных пошлин (иных пошлин, налогов и сборов, имеющих эквивалентное действие) при вывозе товаров с таможенной территории Таможенного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