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ae7e" w14:textId="60fa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экспертной группы "По вопросам применения  запретов и ограничений неэкономического характера во взаимной торговле государств-членов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экспертной группы «По вопросам применения запретов и ограничений неэкономического характера во взаимной торговле государств–участников Таможенного союза» (далее – экспертная группа)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организовать проведение заседаний экспертной группы, указанной в пункте 1 настоящего Решения, с учетом категорий товаров, к которым применяются запреты и ограничения неэкономического характера.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4433"/>
        <w:gridCol w:w="443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 г. № 363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экспертной группы «По вопросам применения запретов и</w:t>
      </w:r>
      <w:r>
        <w:br/>
      </w:r>
      <w:r>
        <w:rPr>
          <w:rFonts w:ascii="Times New Roman"/>
          <w:b/>
          <w:i w:val="false"/>
          <w:color w:val="000000"/>
        </w:rPr>
        <w:t>
ограничений неэкономического характера во взаимной торговле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Таможенного союза»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3"/>
        <w:gridCol w:w="78"/>
        <w:gridCol w:w="6613"/>
      </w:tblGrid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Викторович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связи Республики Беларусь</w:t>
            </w:r>
          </w:p>
        </w:tc>
      </w:tr>
      <w:tr>
        <w:trPr>
          <w:trHeight w:val="14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Пилипчук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Степанович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на атмосферный воздух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озоновый слой Министерства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защиты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11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Юрьевич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правовой 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Министерства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11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Владимировна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биологического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ландшафтного разнообразия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 и защиты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 Беларусь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Кузменков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Карлович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обращения с отходами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Республики Беларусь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Асташко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Григорий Александрович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  начальника Госатомнадзора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18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Иванович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по лицензированию,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сертификации, аккредитации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Госпроматомнадзора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Аксана Степановна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исторического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реставрации Министерства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Тамара Николаевна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юрисконсульт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Республики Беларусь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Оксана Леонидовна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Главного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Республики Беларусь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Викторович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пробирного надзора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Беларусь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Владимирович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Реутская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Людмила Александровна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и организации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Вячеславович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нетарифных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и валютного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таможенного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Куцко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Иванович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ветеринарии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и продовольствия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Васильевич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продовольственной инспекции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качеству и стандартизации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и продовольствия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Олешкевич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Георгиевич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внешнеторговой политики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и продовольствия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Галговский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Францевич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Владимирович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главного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организованной преступностью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Владислав Вениаминович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Надточаев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Станиславович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сектора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Вадим Александрович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криминалистических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Жолнеркевич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Григорий Степанович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департамента по архиву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делопроизводству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Михайлович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управления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Министерства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Жанель Сабыровна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внешнеторговой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Назымбековна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внешнеторговой политики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Нурланович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Баймурзинович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выдачи разрешений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 Комитета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Асильбеков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Беймбетович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лицензионно-разрешительной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административной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Гульнур Сембековна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РЧС Департамента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 Кожаевич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документарий Комитета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 Абдильдаевич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нефти 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 промышленности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Нурмурат Муратович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Департамента внешнеторговой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Садвокасов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Сушинович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координационной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работы Комитета дорожной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Салихова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Найля Рашитовна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анализа и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 Департамента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Бейбит Елшибаевич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в сфере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Нуртай Батырович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лицензирования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контроля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лицензионно-разрешительной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административной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Коканович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начальника Управления 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лицензирования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Исламович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оперативно уполномоченный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важным делам Комитета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Насретдинов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Борисович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Управления лицензирования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криптографических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 Усенгалиевна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аграрно-продовольственного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переработки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аграрно-продовольственного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Зульфухар Сансызбаевич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с отходами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регулирования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Марьяш Шамкеновна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 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Алина Нуржановна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экспортного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Комитета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Капешовна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Комитета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Гатаулин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Рафаиль Рефкатович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санитарно-гигиенического надзора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Жанадилов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Рустам Габитович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нефти 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 промышленности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Алибек Бакытбекович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 Комитета культуры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Женсикбаевич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Департамента внешнеторговой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Хажидинова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Асель Мамырбековна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Департамента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 Керимжанович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правовой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 работы АО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экспертизы и сертификации»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Бекмаганбетов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Копболсынович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контрактов, драгоценных металлов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камней АО «Национальный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 сертификации»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Сихимбаев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 Арынович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 контрактов,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 и драгоценных камней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 центр 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сертификации»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Еркынович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филиала «Пробирная палата»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Бибосыновича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АО «Национальный центр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сертификации»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Михайлицин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Витальевич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внешнеторговой деятельности Минпромторга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Анатольевна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внешнеторговой деятельности Минпромторга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Александровна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внешнеторговой деятельности Минпромторга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Ефимович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Департамента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внешнеторговой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Минпромторга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Юрьевич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Департамента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внешнеторговой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Минпромторга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Александровна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консультант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внешнеторговой деятельности Минпромторга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Владимирович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Минфина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Глебович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Минфина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Самуненков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Владимирович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советник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Минфина России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Николаевич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Гохрана 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Рапопорт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Григорий Ильич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качеством сортировки,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обращением драгоценных камней Гохрана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 Павлович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руководителя Пробирной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Олегович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Пробирной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Владимирович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Пробирной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Анатольевич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 и изобразительного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Минкультуры 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Любовь Юрьевна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изобразительного искусства Минкультуры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Игоревна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Минкультуры 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Арьевич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Минкомсвязи 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Николаевна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консультант отдела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переговоров Минэкономразвития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Михайловна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 рынка и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 Минздравсоцразвития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 рынка и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 Минздравсоцразвития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Салаватович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специалист-эксперт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развития 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рынка 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Минздравсоцразвития 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Ивановна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 рынка и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 Минздравсоцразвития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Задворнова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Владимировна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Департамента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и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человека Минздравсоцразвития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Рустам Фаридович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Лицензионно-разрешительного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охраны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МВД 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Германович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ограничений, валютного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 ФТС 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Желонкин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Иванович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ограничений, валютного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 ФТС 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Константинович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консультант Управления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ограничений, валютного и 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ФТС 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Витальевич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государственный 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Управления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ограничений, валютного и 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ФТС 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 Викторович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лицензированию, сертификации 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тайны ФСБ 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Валентинович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направления Центра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ФСБ России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Елизавета Алексеевна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инспектор отдела Управления «П»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Оперативно-разыскного департамента ФСКН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Николаевич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юрисконсульт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Договорно-правового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Международно-правового департамента ФСКН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Нечипорук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Степанович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юрисконсульт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Договорно-правового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Международно-правового департамента ФСКН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Евгеньевич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оперуполномоченный по ОВД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«П» Оперативно-разыскного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ФСКН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Стадинчук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Сергеевич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сфере связи Роскомнадзора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Жеглов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 работы в сфере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Роскомнадзора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Сверкунова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Ксения Михайловна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администрирования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Юлия Николаевна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специалист-эксперт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 администрирования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Вячеславовна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администрирования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Косоротова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Юрьевна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консультант отдела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организационно-контрольной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лицензионно-разрешительной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Петровна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Управления по сохранению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 Росохранкультуры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Ромуальдович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сохранению культурных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Росохранкультуры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Юрьевна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консультант отдела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сохранению культурных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Росохранкультуры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Трапкова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Алла Аркадьевна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медицинской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Росздравнадзора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Владимирович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специалист-эксперт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морского надзора, 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Росприроднадзора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 Федоровна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Управления морского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 деятельности 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Росприроднадзора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 Адгамович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Управления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Россельхознадзора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Менякин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Александрович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Управления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Россельхознадзора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Людмила Богдановна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пищевой, перерабатывающей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агропродовольственного рынка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Минсельхоза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Скворцов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Сергеевич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Департамента пищевой,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перерабатывающей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агропродовольственного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качества продукции Минсельхоза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Кочергин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Васильевич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специалист-эксперт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государственной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экологической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Минприроды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Секретариата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Владимирович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таможенно-тарифного и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Подколзина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Юлия Юрьевна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Департамента таможенно-тарифного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Игоревич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таможенно-тарифного и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Александрович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таможенно-тарифного и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Заворотный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Сергеевич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таможенно-тарифного и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Юлия Сергеевна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таможенно-тарифного и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