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758f" w14:textId="bec7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экспертной группе "Валютное регулирование и валютный контроль"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221.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Ответственного секретаря Комиссии таможенного союза С.Ю. Глазьева по данному вопросу.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экспертной группы "Валютное регулирование и валютный контроль" (прилагается), определив ответственной Стороной по этому направлению Республику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руководителем экспертной группы "Валютное регулирование и валютный контроль" заместителя Председателя Национального Банка Республики Казахстан Акишева Данияра Талгатовича.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экспертной группы "Валютное регулирование и валютный контроль" Акишеву Д.Т. в десятидневный срок представить в Секретариат Комиссии таможенного союза План работы экспертной группы, исходя из необходимости подготовки нормативных правовых актов по вопросам валютного регулирования и валютного контроля в Таможенном союзе.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2010 года № 221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экспертной группы "Валютное регулирование и валютный контроль"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91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Беларусь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Карловна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начальники Управления валютного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Анжелика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валютного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Витальевна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финансовых рынков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Геннадьевна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нетарифного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 экспортного и валютного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Государственного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Управления валютного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Данияр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 –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группы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 Асканбаевич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юридической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финансовому мониторингу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Мэлсовна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платежного баланса и валютного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Шокыбасова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Абдильманатовна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правового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обращения валюты и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департамента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Казбекович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Комитета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Сабыровна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Комитета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Кабиевна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Комитета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Ивановна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 валютного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Банка Российской Федерации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отдела 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и методического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мониторинга и валютного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Департамента 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 валютного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Банка Российской Федерации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Валерьевич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службы по финансовому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Небываев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Владимирович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 с ЕАГ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международных связей,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секретарь ЕАГ Федеральной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Ладожина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Юрьевна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ограничений, валютного и 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ФТС России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Плющай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Вячеславовна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 отдела Управления 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ограничений, валютного и 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ФТС России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Иванович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ФТС России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Управления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ФТС России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Эльдарович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специалист–эксперт 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Федеральной службы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мониторингу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государственного 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контроля, аудиторской 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бухгалтерского учета и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Сафиуллина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Раилевна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финансово-бюджетного контроля и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регулирования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контроля, аудиторской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бухгалтерского учета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Министерства финансов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Вадимович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политики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Геннадьевич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Нурматбек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финансовой политики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