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5b4e" w14:textId="6ac5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Информация руководителей экспертных групп по направлениям "Информационные технологии в таможенном союзе", "Нетарифное регулирование" и "Таможенное администрирование и статистика" по вопросу о создании информационных ресурсов по выданным лицензиям и разрешительным документам и организации доступа к ним таможенных органов государств -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161.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создании информационных ресурсов по выданным лицензиям и разрешительным документам и организации доступа к ним таможенных органов государств – 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процесса накопления информации о лицензиях и разрешительных документах, выданных их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уполномоченными органами электронных баз данных выданных лицензий и разрешительных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до 30 апреля 2010 года доступа национальных таможенных органов к национальным базам данных выданных лицензий и разрешительных документов для осуществления таможенного контроля.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Экспертным группам по направлениям "Информационные технологии в таможенном союзе", "Нетарифное регулирование" и "Таможенное администрирование и статистика" на заседании Комиссии таможенного союза в апреле 2010 г. представить предложения о порядке доступа к информационным ресурсам по выданным лицензиям и разрешительным документам.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