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3241" w14:textId="8443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на уровне глав государств о едином таможенно-тарифном регулировании в таможенном союзе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102.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Межгоссовета ЕврАзЭС (высшего органа таможенного союза) на уровне глав государств о едином таможенно-тарифном регулировании в таможенном союзе Республики Беларусь, Республики Казахстан и Российской Федерации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Стороны ускорить проведение внутригосударственного согласования проекта документа, указанного в пункте 1 настоящего Решения.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