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7c71" w14:textId="11e7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материалов к заседанию Межгосударственного Совета ЕврАзЭС (высшего органа таможенного союза) на уровне глав правительств 11 декабр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9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повестки дня заседания Межгосударственного Совета ЕврАзЭС (высшего органа таможенного союза) на уровне глав правительств 11 декабря 2009 года (приложение № 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в основном проекты решений Межгоссовета ЕврАзЭС (высшего органа таможенного союза) на уровне глав правительст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 международных договорах и иных нормативных актах по реализации основных положений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" (приложение №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 международных договорах в сфере технического регулирования, применения санитарных, ветеринарных и фитосанитарных мер в таможенном союзе" (приложение № 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 международных договорах по реализации основных положений Соглашения о ведении таможенной статистики внешней и взаимной торговли товарами таможенного союза от 25 января 2008 года" (приложение № 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б интегрированной информационной системе внешней и взаимной торговли таможенного союза" (приложение № 5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направить Сторонам проект повестки дня и материалы к указанному заседа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в срок до 7 ноября 2009 года рассмотреть проекты решений, указанные в пункте 2 настоящего Решения, и представить в Секретариат Комиссии таможенного союза свои позиции по ни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ому секретарю Комиссии таможенного союза С.Ю. Глазьеву обеспечить контроль подготовки проектов документов к указанному заседа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