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4619" w14:textId="d424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проработки вопроса участия Кыргызской Республики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работе Рабочей группы по вопросу участия Кыргызской Республики в таможенном союзе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направить на согласование: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кыргызской Стороне проект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Рабочей группы по вопросу участия Кыргызской Республики в таможенном союзе Республики Беларусь, Республики Казахстан и Российской Федерации (прилагается);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Сторонам проект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присоединения государств - членов Евразийского экономического сообщества к таможенному союзу Республики Беларусь, Республики Казахстан и Российской Федерации (прилагается).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уточненный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вопросу участия Кыргызской Республики в таможенном союзе Республики Беларусь, Республики Казахстан и Российской Федерации (прилагается).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2009 года № 74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вопросу участия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в таможенном союзе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Российской Федерации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5421"/>
        <w:gridCol w:w="3051"/>
        <w:gridCol w:w="1828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Положения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к таможенному союзу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Беларуси, Казахстана и России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(Ворсин Е.Н.,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Слюсарь Н.Б.)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КТС2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а также двусторонних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многосторонних договоров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торговом сотрудничестве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 с комментариями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их 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правовой базе ТС3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пакет документов)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Стороны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правительствам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представленного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Стороной пакета документов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(Ворсин Е.Н.,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 Е.В.)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ее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регулирующих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внешнеторговую деятельность,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договорно-правовой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ТС.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о приведении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актов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договорно-правовой базой ТС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тарифного и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Закон о таможенном тарифе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таможенный тариф;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тарифные преференции, 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тарифных льгот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тарифных квот,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способы ее распределения;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перечень чувствительных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порядок лицензирования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импорта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применение специальных 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 компенсационных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порядок реэкспорта товаров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(Лихачев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 Е.В.,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 В.В.,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Мокенов А.А.)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 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перечень 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оценке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перечни товаров, подлежащие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ветеринарному и карантинному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фитосанитарному контролю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таможенный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нормативные правовые акты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(Белоусов С.Н.,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 Е.В.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 Е.В.)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взимание косвенных 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 импорте товаров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(Ергожин Д.Е.,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 Т.Б.,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Кельдибеков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 Н.Т)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двусторонних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многосторонних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 торговом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(торговые режимы), 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товаров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(Карбузов К.Ж.,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 Е.В.,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Казакбаев Р.А.)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обязательств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о торговом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присоединения к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Стороны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Протокола о присоединении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Марракешскому Соглашению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ВТО4 от 14 октября 1998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 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(Лихачев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 А.В.,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 Е.В.,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Карбузов К.Ж.,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 И.В.,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Кулматов К.К.,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Слюсарь Н.Б.,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 В.С.)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экономического эффекта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 таможенному союзу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ее взаимоотношений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государствами-членами Всемирной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организации и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этой оценки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Стороны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Сторонами ТС 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для их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 присоединения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 ТС и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этой оценки в 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ТС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изменению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присоединением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по формированию ТС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Стороны, РГ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сроков присоединения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 к Перечню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договорно-правовую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правовую базу ТС, и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внутригосударственных процедур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Доклада о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присоединения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 таможенному союзу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рассмотрения на заседании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 внесением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 (ВО ТС) на уровне 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- СКТС* - Секретариат Комиссии таможенного союза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 2009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присоединения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 к таможенному союзу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порядок присоединения государств - членов Евразийского экономического сообщества к таможенному союзу Республики Беларусь, Республики Казахстан и Российской Федерации (далее – таможенный союз).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присоединения государства - члена ЕврАзЭС, изъявившего желание присоединиться к таможенному союзу (далее – государство-кандидат) основывается на положениях Протокола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г. (далее – Протокол), которые государство–кандидат обязуется выполнять.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Подача заявления, создание Рабочей группы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рассмотрения вопроса о присоединении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таможенному союзу является заявление государства–кандидата,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которым оно обращается в Межгоссовет ЕврАзЭС (высший орган таможенного союза) через ответственного секретаря Комиссии таможенного союза.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секретарь Комиссии таможенного союза (далее – Комиссия) информирует о поступившем заявлении Председателя Межгоссовета ЕврАзЭС (высшего органа таможенного союза) и государства - члены таможенного союза.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Межгоссовета ЕврАзЭС (высшего органа таможенного союза) поручает Комиссии создать Рабочую группу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присоединению государства–кандидата к таможенному союзу (далее – Рабочая группа) в целях изучения условий его присоединения в соответствии с положениями статьи 4 Протокола.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входят заместитель Генерального секретаря ЕврАзЭС, заместитель ответственного секретаря Комиссии, руководители экспертных групп по направлениям формирования таможенного союза, уполномоченные представители государства- кандидата.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создания Рабочей группы ответственный секретарь Комиссии информирует государство-кандидата о начале процедуры его присоединения к таможенному союзу.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Условия присоединения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государства-кандидата к таможенному союзу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Государство-кандидат представляет в Комиссию таможенного союза и государствам - членам таможенного союза Доклад о его внешнеторговой деятельности, который должен содержать подробную информацию о внешнеэкономической политике, торговых режимах с третьими странами, статистику внешней торговли (далее – Доклад).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Докладом в Комиссию представляются копии национальных нормативных правовых актов и международных договоров, участником которых является присоединяющееся государство, относящихся к регулированию внешнеэкономической, таможенной деятельности и торгового сотрудничества с третьими странами.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рассматривается Рабочей группой совместно с представителями государства-кандидата. Вопросы по содержанию Доклада, возникающие у Рабочей группы, и требующие дополнительной проработки, обобщаются и направляются на рассмотрение государству-кандидату, которое, в свою очередь, через Секретариат Комиссии, представляет Рабочей группе комментарии и иную информацию по поставленным вопросам.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Рабочая группа и представители государства-кандидата разрабатывают условия присоединения к таможенному союзу с указанием срока их реализации.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Государство-кандидат должно выполнить в полном объеме следующие условия, обеспечивающие функционирование таможенного союза: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одновременно присоединиться ко всему пакету документов, предусмотренных в Перечне международных договоров, составляющих договорно-правовую базу таможенного союза;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присоединиться к Единому таможенному тарифу;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присоединиться к Таможенному кодексу таможенного союза и унифицировать национальное таможенное законодательство;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унифицировать национальное законодательство в области внешнеторгового регулирования в соответствии с международными договорами таможенного союза;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привести в соответствие с обязательствами, вытекающими из положений международных договоров, составляющих договорно-правовую базу таможенного союза, национальные двусторонние и многосторонние международные договоры, относящиеся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регулированию внешнеэкономической и таможенной деятельности, торгового сотрудничества с третьими странами;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выполнение решений органов таможенного союза (Межгоссовета ЕврАзЭС (высшего органа таможенного союза) и Комиссии таможенного союза).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завершения работы по присоединению государства-кандидата к договорно-правовой базе таможенного союза Рабочая группа готовит Заключение о выполнении государством-кандидатом условий, необходимых для присоединения к таможенному союзу, а также проект соответствующего Протокола и вносит их на рассмотрение Комиссии таможенного союза.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принятия решения о присоединении государства-кандидата к таможенному союзу его представители имеют право принимать участие в заседаниях органов таможенного союза и экспертных групп с правом совещательного голоса.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Принятие решения о присоединении к таможенному союзу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Межгоссовет ЕврАзЭС (высший орган таможенного союза) после рассмотрения одобренного на заседании Комиссии заключения Рабочей группы о выполнении государством-кандидатом условий, необходимых для его присоединения к таможенному союзу, принимает соответствующее решение и подписывает Протокол, содержащий поправки к Договору о создании единой таможенной территории таможенного союза.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Межгоссовет ЕврАзЭС (высший орган таможенного союза) принимает решение о правовом оформлении присоединения государства-кандидата к международным соглашениям, составляющим договорно-правовую базу таможенного союза, при наличии информации депозитария о выполнении государством-кандидатом и государствами - членами таможенного союза внутригосударственных процедур, необходимых для вступления в силу этих международных договоров.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2009 года № 74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</w:t>
      </w:r>
      <w:r>
        <w:br/>
      </w:r>
      <w:r>
        <w:rPr>
          <w:rFonts w:ascii="Times New Roman"/>
          <w:b/>
          <w:i w:val="false"/>
          <w:color w:val="000000"/>
        </w:rPr>
        <w:t>ПО ВОПРОСУ УЧАСТИЯ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В ТАМОЖЕННОМ СОЮЗЕ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9757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Николаевич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Рабочей группы, Заместитель Генерального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Секретаря Интеграционного Комитета ЕврАзЭС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экспертных групп по направлениям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"Институциональные (системные) вопросы"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"Таможенно-тарифное регулирование", Директор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анализа и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Владимирович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"Нетарифное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регулирование", Начальник управления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Министерства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регулирование, применение санитарных, 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мер", Первый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 по стандартизации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Жапарханович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статистика", 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налоги", Председатель Налогового Комитета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"Унификация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режимов в отношении третьих стран",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Сводного департамента анализа 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Вячеславович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"Выработка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зачисления и распределения сумм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иных пошлин, налогов и 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значение", Директор Департамента налоговой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таможенно-тарифной политики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 "Вопросы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политики государств, формирующих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союз", Заместитель руководителя Службы –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пограничной охраны Пограничной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службы безопасности - руководитель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экспертной группы 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 технологии в таможенном союзе", Советник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финансовой политики Секретариата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Руководителя Департамента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Борисовна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Руководителя Правового департамента 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таможенному делу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 вопросам Секретариата Интеграционного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Васильевич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Организационно-аналитического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Интеграционного Комитета ЕврАзЭС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Представители Кыргызской Республики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Абдразакович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(руководитель кыргызской части Рабочей группы)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Айтбаевич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иностранных дел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Кенешевич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комитета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Барыктабасович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Женишбековна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Министерства юстиции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Алешевич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и сборам 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Турусбеков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Курманбскович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Пограничной службы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