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af6c" w14:textId="deea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состава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апреля 2009 года № 31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ключением в состав Интеграционного Комитета Евразийского экономического сообщества Первого заместителя Премьер-Министра Республики Казахстан Шукеева Умирзака Естаевича и исключением из его состава Школьника Владимира Сергеевича и в соответствии с пунктом 2 Решения Межгосударственного Совета ЕврАзЭС (высшего органа таможенного союза) на уровне глав государств от 10 октября 2008 года № 3 ввести в состав Комиссии таможенного союза Шукеева У.Е., исключив из него Школьника B.C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