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cb0c" w14:textId="d69c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те экспертной группы "Техническое регулирование, применение санитарных, ветеринарных и фитосанитарных мер" в целях обеспечения свободного перемещения безопасных товаров на единой таможенной территор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09 года № 17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работе экспертной группы "Техническое регулирование, применение санитарных, ветеринарных и фитосанитарных мер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экспертной группы "Техническое регулирование, применение санитарных, ветеринарных и фитосанитарных мер" Назаренко В.В. до 1 апреля 2009 года представить на утверждение Комиссии таможенного союза комплекс ме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о обеспечению (в период до принятия и введения в действие технических регламентов ЕврАзЭС) свободного обращения продукции, подлежащей обязательной оценке (подтверждению) соответствия на таможенной территории таможенного союза на основ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ного признания аттестатов аккредитации, выданных органами по аккредитации государств Сторон на основании правил и процедур, соответствующих международным стандартам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знания результатов работ по оценке (подтверждению) соответствия продукции обязательным требованиям, включая санитарные, ветеринарные и фитосанитарные требован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о созданию системы санитарного, ветеринарного и фитосанитарного контроля на внешней границе единой таможенной территории таможенного союза, включа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единой номенклатуры продукции, подлежащей санитарному, ветеринарному и фитосанитарному контролю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у и утверждение единого порядка санитарного, ветеринарного и фитосанитарного контроля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о разделению процедур таможенного оформления товаров и обязательной оценки (подтверждения) соответствия продукции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