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cb0c" w14:textId="d69c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те экспертной группы "Техническое регулирование, применение санитарных, ветеринарных и фитосанитарных мер" в целях обеспечения свободного перемещения безопасных товаров на единой таможенной территор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09 года № 17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работе экспертной группы "Техническое регулирование, применение санитарных, ветеринарных и фитосанитарных мер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экспертной группы "Техническое регулирование, применение санитарных, ветеринарных и фитосанитарных мер" Назаренко В.В. до 1 апреля 2009 года представить на утверждение Комиссии таможенного союза комплекс мер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о обеспечению (в период до принятия и введения в действие технических регламентов ЕврАзЭС) свободного обращения продукции, подлежащей обязательной оценке (подтверждению) соответствия на таможенной территории таможенного союза на основ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ного признания аттестатов аккредитации, выданных органами по аккредитации государств Сторон на основании правил и процедур, соответствующих международным стандартам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знания результатов работ по оценке (подтверждению) соответствия продукции обязательным требованиям, включая санитарные, ветеринарные и фитосанитарные требовани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о созданию системы санитарного, ветеринарного и фитосанитарного контроля на внешней границе единой таможенной территории таможенного союза, включая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единой номенклатуры продукции, подлежащей санитарному, ветеринарному и фитосанитарному контролю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у и утверждение единого порядка санитарного, ветеринарного и фитосанитарного контроля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по разделению процедур таможенного оформления товаров и обязательной оценки (подтверждения) соответствия продукции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