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7bcb" w14:textId="97a7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11 декабря 2009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предложение Комиссии таможенного союза по проекту Плана действий по формированию Единого экономического пространства Республики Беларусь, Республики Казахстан и Российской Федерации и представить его на утверждение Межгоссовета ЕврАзЭС (высшего органа таможенного союза) на уровне глав государств в рабочем порядке.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Межгосударственного Совета: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