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94fd8" w14:textId="e894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толковании пунктов 1 и 3 статьи 3 Договора о создании Межгосударственного фонда гуманитарного сотрудничества государств-участников Содружества Независимых Государств от 25 мая 2006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Экономического Суда Содружества Независимых Государств от 30 сентября 2008 года N 01-1/4-08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председательствующего - Председателя Экономического Суда СНГ Абдуллоева Ф.,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 СНГ: Жолдыбаева С.Ж., Каменковой Л.Э., Молчановой Т.Н.,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судебного заседания Медведевой Т.Е.,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материалы дела и заслушав судью-докладчика Молчанову Т.Н.,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УСТАНОВИЛ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Межгосударственный фонд гуманитарного сотрудничества государств-участников Содружества Независимых Государств обратился в Экономический Суд Содружества Независимых Государств с запросом о толковании пунктов 1 и 3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>Договора о создании Межгосударственного фонда гуманитарного сотрудничества государств-участников Содружества Независимых Государств от 25 мая 2006 года; статей 1, 5, 10 и 11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Устава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Межгосударственного фонда гуманитарного сотрудничества государств-участников Содружества Независимых Государств, утвержденного Договором; пункта 1 и 3 Решения Совета глав правительств СНГ о финансовом обеспечении деятельности органов Межгосударственного фонда гуманитарного сотрудничества государств-участников Содружества Независимых Государств и предельной численности его Исполнительной дирекции от 25 мая 2007 года, пункта 8 Порядка определения уровня денежного содержания Исполнительного директора и сотрудников Исполнительной дирекции Межгосударственного фонда гуманитарного сотрудничества государств-участников Содружества Независимых Государств, утвержденного Решением, на предмет определения правового статуса Межгосударственного фонда гуманитарного сотрудничества государств-участников Содружества Независимых Государств и сотрудников органов Фонда.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запроса послужили правовые коллизии в международно-правовых актах, регулирующих деятельность Фонда, создавшие неопределенность правового положения организации и работающих в ней сотрудников.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Межгосударственный фонд гуманитарного сотрудничества государств-участников Содружества Независимых Государств просит ответить на вопросы: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ли Межгосударственный фонд гуманитарного сотрудничества государств-участников Содружества Независимых Государств международной межправительственной организацией, имеющей собственный бюджет и право самостоятельно распоряжаться средствами Фонда в части финансирования расходов на содержание органов Фонда (Исполнительной дирекции);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должны ли предоставляться имуществу и помещениям Межгосударственного фонда гуманитарного сотрудничества государств-участников Содружества Независимых Государств общепринятые для международных межправительственных организаций иммунитеты и привилегии (в том числе изъятия из налогового и финансового контроля), необходимые для эффективного осуществления деятельности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являются ли Исполнительный директор и сотрудники Исполнительной дирекции Межгосударственного фонда гуманитарного сотрудничества государств-участников Содружества Независимых Государств международными должностными лицами, пользующимися личными иммунитетами и привилегиями аналогично дипломатическим.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СНГ считает, что запрос Межгосударственного фонда гуманитарного сотрудничества государств-участников Содружества Независимых Государств соответствует требованиям Регламента Экономического Суда СНГ и подсуден Экономическому Суду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24 Регламента Экономический Суд СНГ осуществляет толкование международных договоров государств-участников СНГ, а также актов Содружества. В соответствии с пунктом 116 Регламента Межгосударственный фонд гуманитарного сотрудничества государств-участников Содружества Независимых Государств вправе обратиться с запросом о толковании в Экономический Суд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Обозначенные в запросе нормы не были предметом толкования Экономического Суда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 запрос Межгосударственного фонда гуманитарного сотрудничества государств-участников Содружества Независимых Государств подлежит принятию к производству.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Государств, руководствуясь пунктом 5 Положения об Экономическом Суде СНГ, абзацем первым пункта 122, пунктом 123 Регламента Экономического Суда СНГ,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/>
          <w:i w:val="false"/>
          <w:color w:val="000000"/>
          <w:sz w:val="28"/>
        </w:rPr>
        <w:t xml:space="preserve">ОПРЕДЕЛИЛ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Принять к рассмотрению запрос Межгосударственного фонда гуманитарного сотрудничества государств-участников Содружества Независимых Государств о толковании пунктов 1 и 3 статьи 3 Договора о создании Межгосударственного фонда гуманитарного сотрудничества государств-участников Содружества Независимых Государств от 25 мая 2006 года; статей 1, 5, 10 и 11 Устава Межгосударственного фонда гуманитарного сотрудничества государств-участников Содружества Независимых Государств; пункта 1 и 3 Решения Совета глав правительств СНГ о финансовом обеспечении деятельности органов Межгосударственного фонда гуманитарного сотрудничества государств-участников Содружества Независимых Государств и предельной численности его Исполнительной дирекции от 25 мая 2007 года, пункта 8 Порядка определения уровня денежного содержания Исполнительного директора и сотрудников Исполнительной дирекции Межгосударственного фонда гуманитарного сотрудничества государств-участников Содружества Независимых Государств и разъяснить: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является ли Межгосударственный фонд гуманитарного сотрудничества государств-участников Содружества Независимых Государств международной межправительственной организацией, имеющей собственный бюджет и право самостоятельно распоряжаться средствами Фонда в части финансирования расходов на содержание органов Фонда (Исполнительной дирекции);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должны ли предоставляться имуществу и помещениям Межгосударственного фонда гуманитарного сотрудничества государств-участников Содружества Независимых Государств общепринятые для международных межправительственных организаций иммунитеты и привилегии (в том числе изъятия из налогового и финансового контроля), необходимые для эффективного осуществления деятельности Фонда;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являются ли Исполнительный директор и сотрудники Исполнительной дирекции Межгосударственного фонда гуманитарного сотрудничества государств-участников Содружества Независимых Государств международными должностными лицами, пользующимися личными иммунитетами и привилегиями аналогично дипломатическим.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Направить копию определения в Межгосударственный фонд гуманитарного сотрудничества государств-участников Содружества Независимых Государств, для сведения - правительствам государств-участников СНГ, в Исполнительный комитет СНГ, Совет по гуманитарному сотрудничеству государств-участников СНГ, Экономический совет СНГ.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Ф. Абдуллоев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Верно: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