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0fd1" w14:textId="5da0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о Бюро по координации борьбы с организованной преступностью и иными опасными видами преступлений на территории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24 ноября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во исполнение Решения Совета глав правительств Содружества Независимых Государств о переходе органов СНГ, финансируемых из единого бюджета органов Содружества Независимых Государств, на единую систему оплаты труда от 25 мая 2006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Бюро по координации борьбы с организованной преступностью и иными опасными видами преступлений на территории государств-участников Содружества Независимых Государств, утвержденное Решением Совета глав правительств Содружества Независимых Государств от 25 ноября 2005 года,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3.7 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"Оплата проезда и перевозки личного имущества к месту службы, а также по окончании работы в БКБОП в направившие государства сотрудникам БКБОП и членам их семей осуществляется направляющими министерствами и ведомствами в соответствии с национальным законодательством".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3.17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"Сотрудники БКБОП приравниваются к международным служащим.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прикомандирования (направления) в БКБОП за сотрудниками, назначенными на штатные должности, и членами их семей сохраняются права, льготы, гарантии и компенсации, установленные для них национальным законодательством направляющего государства во время работы в направляющих государствах".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4.3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"Порядок оплаты труда сотрудников БКБОП устанавливается решением Совета глав правительств СНГ".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4.4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"Вещевое и продовольственное обеспечение сотрудников БКБОП осуществляется направляющими министерствами и ведомствами в соответствии с национальным законодательством".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4.5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"Медицинское и санаторно-курортное обеспечение сотрудников БКБОП, назначенных на штатные должности в БКБОП, а также членов их семей осуществляется направляющими министерствами и ведомствами государств в соответствии с национальным законодательством".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Пункт 4.6 дополнить новым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"Оплата аренды жилых помещений для сотрудников БКБОП, не являющихся гражданами государства пребывания, на период их работы в БКБОП осуществляется направляющими министерствами (ведомствами) государств".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Раздел 4 после пункта 4.6 дополнить пунктами следующего содержания, изменив соответственно последующую нумерацию: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"4.7. Сотрудникам БКБОП и членам их семей оплата проезда к месту проведения отпуска и обратно осуществляется направляющими министерствами и ведомствами государств в соответствии с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4.8. При откомандировании сотрудников БКБОП в направляющие министерства и ведомства государств денежное довольствие до назначения на должность либо до увольнения со службы выплачивается по нормам, установленным для сотрудников центральных аппаратов (аппаратов) в соответствии с перечнями приравнивания должностей.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страховых сумм, единовременных пособий (пособий) и пенсионное обеспечение сотрудников БКБОП осуществляется направляющими министерствами (ведомствами) государств в соответствии с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4.9. На финансирование деятельности БКБОП могут привлекаться внебюджетные средства (безвозмездные целевые поступления), порядок формирования и использования которых определяется в соответствии с Положением о формировании и использовании внебюджетных средств органов СНГ, финансируемых из единого бюджета органов СНГ, утверждаемым решением Совета глав правительств СНГ".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Пункт 4.7 считать пунктом 4.10.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Пункт 4.8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 даты его подписания, а для государств-участников Содружества  Независимых Государств, законодательство которых требует проведения внутригосударственных процедур, необходимых для его вступления в силу, - с даты  получения депозитарием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24 ноября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