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cb63" w14:textId="658c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Концепции согласованной пограничной политики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26 августа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Концепцию согласованной пограничной политики государств-участников Содружества Независимых Государств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Совету командующих Пограничными войсками совместно с заинтересованными органами государств, подписавших настоящее Решение, и органами Содружества Независимых Государств подготовить и внести в установленном порядке соответствующие предложения по реализации указанной Концепции.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подписания, а для государств, законодательство которых требует выполнения внутригосударственных процедур, необходимых для его вступления в силу, -со дня сдачи на хранение депозитарию уведомления о выполнении упомянутых процедур.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Казани 26 августа 2005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   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Армения 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Грузию                               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  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государств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Концепции согласованной пограничной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политики государств-участников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2005 года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КОНЦЕПЦИЯ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согласованной пограничной политики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 принимают настоящую Концепцию согласованной пограничной политики государств-участников Содружества Независимых Государств (далее - Концепция), учитывая,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существующая геополитическая реальность вызывает необходимость тесного объединения усилий государств-участников СНГ в области защиты национальных интересов в экономической, политической, социальной, международной, информационной, военной, пограничной и иных сферах обеспечения безопасности государств-участников СНГ, принявших настоящую Концепцию (далее - государства - участники);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государственных границах государств-участников сосредоточен спектр их государственных и межгосударственных интересов, составляющих основу национальной безопасности каждого из них, обеспечение которой основывается на механизмах коллективного решения ключевых проблем;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жизненно важными для государств-участников являются устойчивые и надежные государственные границы, защита и охрана которых представляет собой главное условие, гарантирующее национальную безопасность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совместная деятельность в пограничной сфере осуществляется на основе принятой государствами-участниками системы взглядов на согласованную (скоординированную) работу институтов государственной власти, направленную на обеспечение пограничной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представляет собой систему официально принятых взглядов на основные направления обеспечения безопасности, а также реализацию национальных интересов в пограничной сфере, развитие и углубление пограничного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Определяя согласованную пограничную политику, государства-участники подтверждают свою приверженность Уставу ООН, принципам ОБСЕ, положениям Хельсинкского Заключительного акта, касающимся нерушимости границ, а также основополагающим документам СНГ в пограничной сфере.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Согласованная пограничная политика как часть внешней и внутренней политики государств-участников направлена на построение целостной системы обеспечения пограничной безопасности, предупреждения и пресечения посягательств на суверенитет и территориальную целостность государств-участников, охраны и защиты их государственных границ.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Стратегической целью согласованной пограничной политики является защита в пограничных пространствах общих и национальных интересов государств-участников, обеспечение безопасности личности, общества и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Главными приоритетами при реализации стратегической цели согласованной пограничной политики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обеспечении надежной безопасности государств-участников, сохранении и укреплении их суверенитета и территориальной целостности;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совместных мер в соответствии с международными договорами о предотвращении военной опасности, кризисов и конфликтов в пограничных пространствах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совместное противодействие терроризму и иным проявлениям экстремизма, организованной преступности, незаконной миграции, незаконному обороту наркотиков и прекурсоров и иным современным вызовам и угрозам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условий социально-экономического подъема приграничных территорий, роста благосостояния и духовного развития населения как важнейшего условия обеспечения национальной безопасности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проведении политических, дипломатических, специальных и других акций на государственных границах и приграничных территориях, способствующих укреплению дружественных отношений между государствами.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структурных и функциональных компонентов обеспечения пограничной безопасности выступают пограничные ведомства государств-участников. При этом на них возлагается как непосредственная реализация определенной части задач пограничной безопасности, так и защита тех интересов, которые концентрируются на государственных границах государств-участников и проявляются в их пограничных пространствах.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Согласованная пограничная политика призвана обеспечить интересы установления и поддержания добрососедских отношений с сопредельными государствами на государственных границах, развития взаимовыгодного экономического и иного сотрудничества на приграничных территориях, обеспечения основных прав и свобод человека, защиту интересов личности, общества и каждого государств-участника.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интересов государств-участников в пограничной сфере предусматривает осуществление комплекса политических, дипломатических, оперативных, военных, режимных, правовых, административных, финансовых, пограничных, правоохранительных, социальных и иных мер, включающих: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международно-правовое оформление государственных границ и обеспечение их неприкосновенности;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прогнозирование возможных угроз интересам государств-участников, своевременное выявление, отслеживание и пресечение их эскалации, оперативное доведение объективной информации до субъектов пограничной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всеми физическими и юридическими лицами непосредственно на государственных границах и в пограничных пространствах установленных законами режимных норм, правил, требований, принятых обязательств в соответствии с интересами государств-участников.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Согласованная пограничная политика государств-участников осуществляется в пограничных пространствах, охватывающих их государственные границы, пункты пропуска через государственные границы и связанные с ними объекты внутри государств, приграничные территории, определяемые национальным законодательством, трансграничные (пограничные) водные объекты, акватории внутренних вод и территориального моря, воздушное пространство, подводную среду, континентальный шельф и исключительную экономическую зону.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согласованной пограничной политики выступают национальные интересы государств-участников в их пограничном пространстве.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Субъектами согласованной пограничной политики государств-участников являются их органы государственной власти и местного самоуправления, общественные объединения, организации и отдельные граждане.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Правовую базу настоящей Концепции составляют общепризнанные принципы и нормы международного права, международные договоры, заключенные государствами-участниками в пограничной сфере, и их национальное законодательство.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Основные принципы, задачи и направления согласованной пограничной политики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согласованной пограничной политики государств-участников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взаимное уважение суверенитета, равенства и территориальной целостности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нерушимость государственных границ и мирное разрешение спорных пограничных вопросов;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всестороннее сотрудничество в защите и охране государственных границ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уважение прав и свобод человека и гражданина;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признание важности совместных решений в вопросах охраны государственных границ, комплексного подхода к реализации и защите государственных интересов в пограничных пространствах государств-участников.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согласованной пограничной политики государств-участников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на основе международных договоров и национального законодательства интересов и безопасности государств-участников на их государственных границах и приграничных территориях;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и унификация национального законодательства по обеспечению пограничной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межгосударственного сотрудничества в предотвращении военной опасности, кризисов и конфликтов в пограничных пространствах;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территориальной целостности и национального суверенитета;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взаимодействия в охране государственных границ, в том числе проведение совместных командно-штабных и тактических учений пограничных (региональных) управлений, групп войск и соединений пограничных ведомств, вооруженных сил и других воинских формирований, привлекаемых к охране смежных участков государственных границ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пресечение терроризма и иных проявлений экстремизма;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пресечение на государственных границах действий трансграничных организованных преступных групп, незаконной миграции, контрабандной деятельности и незаконного перемещения через границы наркотиков и прекурсоров, оружия, боеприпасов, взрывчатых, отравляющих, психотропных, радиоактивных веществ, продукции оборонного и стратегического значения, в том числе оружия массового уничтожения и его компонентов, а также создание условий, исключающих противоправные действия на территориях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осуществление комплексных мероприятий по противодействию разведывательно-подрывной деятельности специальных служб третьих стран на внешних границах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предотвращение попыток международной изоляции отдельных государств-участников со стороны определенных иностранных государств и военно-политических блоков;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разработка, реализация и координация межгосударственных целевых, в том числе научно-технических, программ по вопросам безопасности государственных границ государств-участников, санитарной защиты территорий в пограничных пространствах и оценка их эффективности;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комплексная оценка военно-политических и социально-экономических последствий принятия законодательных и других нормативно-правовых актов, касающихся пограничных вопросов, а также анализ результатов их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помощи населению приграничных территорий при ликвидации последствий катастроф и стихийных бедствий;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накопление, анализ и обработка информации о вопросах пограничной безопасности государств-участников, оценка внутренних и внешних угроз и выявление источников опасности на государственных границах, выработка рекомендаций по совершенствованию данной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консультаций, научно-практических конференций по вопросам строительства пограничных ведомств и их статуса, обеспечения материально-техническими средствами и специальной техникой пограничных войск, подготовки войск и военных кадров государств-участников, а также по разработке проектов международных договоров, касающихся данных и ряда других вопросов, связанных с деятельностью пограничных войск на государственных границах государств-участников.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согласованной пограничной политики государств-участников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обеспечение пограничной безопасности государств-участников, а именно: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совершенствование нормативно-правовой базы, регламентирующей деятельность органов власти, отдельных граждан Приграничных территорий, а также устанавливающей ответственность за нарушения и ущерб в этой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приоритетное развитие системы обеспечения пограничной безопасности на основе разработки и реализации государственных целевых и комплексных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своевременное прогнозирование развития обстановки на государственных границах и в приграничных территориях, организация и совершенствование взаимодействия органов государственной власти и управления, общественных и иных организаций в сфере их деятельности в интересах охраны государственных границ и обеспечения стабильного положения на них, формирование новых подходов к реализации системы комплексной защиты интересов населения приграничных территорий и обеспечения безопасности государственных границ государств-участников с учетом современных вызовов и угроз;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социально-экономическое развитие приграничных территорий, подъем благосостояния их населения, являющиеся важнейшими факторами поддержания общественной и политической стабильности,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создании необходимых условий для обеспечения всеобщей доступности и общественно приемлемого качества базовых социальных благ (медицинского обслуживания, пенсионного обеспечения, общего образования и др.);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государственного контроля над стратегическими ресурсами этих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комплексе мер регулирования миграционных потоков;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противодействие любым формам дискриминации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предотвращения чрезвычайных ситуаций, а в случае их возникновения - обеспечение необходимых мер для защиты населения и ликвидации последствий;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осуществление международно-правового оформления государственных границ государств-участников, на принципах взаимного уважения суверенитета и их территориальной целостности, мирного, ненасильственного разрешения пограничных вопросов;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обеспечение национальной и коллективной безопасности государств-участников на государственных границах с другими государствами;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развитие государствами-участниками на всех уровнях пограничного сотрудничества, направленного на последовательное углубление координации деятельности и взаимодействия при решении задач обеспечения охраны государственных границ, что предусматривает: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международной нормативно-правовой базы пограничного сотрудничества, обеспечивающей на основе норм и принципов международного права соблюдение интересов каждого из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целостной системы пограничной безопасности, прежде всего на Государственных границах государств-участников с другими государствами путем объединения в этих целях усилий всех заинтересованных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действий в совместном противодействии терроризму и иным проявлениям экстремизма, организованной преступности, незаконной миграции, незаконному обороту наркотиков и прекурсоров и иным (современным вызовам и угрозам безопасности, а также в решении проблем предупреждения чрезвычайных ситуаций природного и техногенного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формирование и развитие системы научных знаний в области пограничной политики, обеспечивающей фундаментальную теоретическую проработку и комплексное решение проблем, связанных с защитой как национальных интересов каждого государства-участника, так и пограничной безопасности всех государств-участников.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Приоритетными задачами исследований в этой области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влияния геополитического фактора на защиту национальных интересов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политических, социально-экономических, военно-технических, методологических и иных аспектов пограничной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механизмов и путей мирного решения существующих Пограничных проблем.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Взаимные обязательства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согласованной пограничной политики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 партнерства в стратегии и политике национальной безопасности государств-участников позволяет поддерживать необходимую Готовность к адекватному парированию и пресечению любых посягательств на национальные интересы.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пограничного сотрудничества в области взаимных обязательств предусматривает: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национальной и коллективной безопасности государств-участников на государственных границах;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сближение нормативно-правовой базы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развитии деловых добрососедских отношений с сопредельными государствами;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правовых режимов в пунктах пропуска через государственные границы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форм и методов сотрудничества государственных структур, участвующих в совместном противодействии терроризму и иным проявлениям экстремизма, организованной преступности, незаконной миграции, незаконному обороту наркотиков и прекурсоров и иным современным вызовам и угрозам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и оказание взаимной помощи в решении экологических и гуманитарных проблем, предупреждении чрезвычайных ситуаций природного техногенного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взаимное сотрудничество в совершенствовании материально-технической базы обеспечения безопасности в пограничной сфере.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Материально-техническое и финансовое обеспечение положений Концепции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финансовое обеспечение положений настоящей Концепции, а также целевых программ и совместных мероприятий в ее реализации осуществляется в порядке и на условиях, определяемых государствами - участниками.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Механизм реализации положений Концепции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реализации положений настоящей Концепции предусматривает: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выработку согласованных подходов к вопросам обеспечения коллективной и национальной безопасности, пограничной политики и сотрудничества пограничных и иных ведомств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целевых государственных (межгосударственных) комплексных программ по формированию систем обеспечения пограничной безопасности на государственных границах государств o 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положений международных договоров, межгосударственных программ по пограничным вопросам, заключенных в рамках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предложений по совершенствованию сотрудничества в материально-техническом обеспечении;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и развитие дружеских связей пограничных ведомств государств-участников, их сотрудничества в области культуры, спорта и ветеранского движения.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решений, принятых в рамках настоящей Концепции, осуществляется на национальном уровне государств-участников.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хода выполнения настоящей Концепции и подготовка информации Совету глав государств и Совету глав правительств Содружества Независимых Государств осуществляются Советом командующих Пограничными войсками совместно с Исполнительным комитетом СНГ на основе информации, представляемой государствами-участниками, а также органами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развития обстановки в настоящую Концепцию могут вносится изменения и дополнения.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