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257b" w14:textId="2592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придании Учреждению образования "Международный государственный экологический университет имени А.Д. Сахарова" статуса базовой организации государств-участников Содружества Независимых Государств по экологическому образованию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25 ноября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Придать Учреждению образования "Международный государственный экологический университет имени А. Д. Сахарова" статус базовой организации государств-участников Содружества Независимых Государств по экологическому образованию.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базовой организации государств-участников Содружества Независимых Государств по экологическому образованию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 За Правительство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придании Учреждению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"Международный государственный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экологический университет имени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А.Д. Сахарова" статуса базовой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государств-участников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экологическому образованию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2005 года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базовой организации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по экологическому образованию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Базовая организация государств-участников Содружества Независимых Государств по экологическому образованию (далее - Базовая организация) создается для координации подготовки, повышения квалификации и переподготовки специалистов государств-участников СНГ в области экологического образования с учетом потребностей интеграционного развития государств-участников СНГ, реализации положений Соглашения о сотрудничестве в области подготовки специалистов по радиоэкологии, радиационной безопасности, радиобиологии и смежным наукам от 30 ноября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Базовой организации придается Учреждению образования "Международный государственный экологический университет имени А.Д. Сахарова" (далее - МГЭУ им. А.Д. Сахарова), Республика Беларусь, город Минск.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Базовая организация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 решениями Совета глав государств и Совета глав правительств Содружества, межгосударственными и межправительственными соглашениями и договорами в области образования, принятыми в рамках Содружества, настоящим Положением и национальным законодательством 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Базовая организация осуществляет свою деятельность во взаимодействии с Советом по сотрудничеству в области образования государств-участников Содружества Независимых Государств, центральными органами управления образованием государств-участников Содружества, Исполнительным комитетом СНГ и информирует их о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Задачи и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деятельности Базовой организации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подготовки специалистов, научно-педагогических кадров, повышения их квалификации и переподготовки в области экологии;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научного, методического и информационного обеспечения в области экологического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анализ, обобщение и распространение передового опыта по вопросам экологического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направления деятельности Базовой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выработка рекомендаций по совершенствованию качества подготовки специалистов, повышения квалификации и переподготовки кадров в области экологии;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научно-методической и информационной работы по подготовке специалистов в области экологии;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оптимизации перечня специальностей и специализаций для подготовки специалистов в области экологического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стажировок профессорско-преподавательского состава, обмена студентами, магистрантами, аспирантами и докторантами.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организация в рамках своей компетенции имеет следующие права: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соответствующие органы отраслевого сотрудничества Содружества материалы по итогам работы и предложения о деятельности Базовой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через органы отраслевого сотрудничества Содружества информацию для осуществления деятельности, предусмотренной данным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органов отраслевого сотрудничества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научные, учебно-методические конференции, семинары, совещания и другие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с участием научно-педагогических работников образовательных учреждений государств-участников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Базовой организацией возлагается на ректора МГЭУ им. А.Д. Сахарова.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Работа по организации деятельности Базовой организации осуществляется штатным персоналом МГЭУ им. А.Д. Сахарова.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Базовой организации создается совещательный орган - Общественный совет из представителей образовательных учреждений и научных организаций, рекомендуемых центральными органами управления образованием государств-участников СНГ. Положение об Общественном совете, а также регламент работы утверждается руководителем Базовой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Базовой организации могут создаваться и иные совещательные органы, организация подготовки и проведения заседаний которых осуществляется руководителем Базовой организации, а также рабочие группы с привлечением ученых и специалистов из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языком Базовой организации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Финансовое обеспечение деятельности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Финансовое обеспечение деятельности Базовой организации, предусмотренной данным Положением, осуществляется из средств, формируемых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работ, выполняемых по договорам и контрактам;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работ по организации подготовки, повышения квалификации и переподготовки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информационных и иных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издательской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участия в выполнении инновационных программ и проектов в области экологии 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из международных и национальных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 на совместные образовательные, научно-исследовательские и культурные программы, другие мероприятия в виде финансовых и материальных средств, ресурсов,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проведения благотворительных и культурных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 в соответствии с законодательством Республики Беларусь, законодательством государств, осуществляющих передачу финансовых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Финансовые средства могут вноситься как в национальной валюте государств-участников Содружества, так и в свободно конвертируемой валюте на счет Базовой организации. Базовой организации могут быть переданы оборудование, имущество и другие материальные средства в соответствии с законодательством Республики Беларусь и законодательством государств, осуществляющих передачу такой собственности и материальных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 осуществляется в соответствии со сметой доходов и расходов, утверждаемой руководителем Базовой организации. Контроль использования средств производится в соответствии с законодательством Республики Беларусь.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Финансовые средства, направляемые на обеспечение деятельности Базовой организации, находятся на лицевых счетах в соответствии с порядком ведения лицевых счетов, принятым в Республике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государствах-участниках СНГ, подписавших Решение об утверждении настоящего Положения, в соответствии с межгосударственными (межправительственными) соглашениями и национальным законодательством могут создаваться филиалы Базовой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прекращении функционирования МГЭУ им. А.Д. Сахарова в качестве Базовой организации принимается Советом глав правительств Содружества Независимых Государств по предложению одного из государств-участников Содружества, подписавших Решение об утверждении настоящего Положения, или по предложению Совета по сотрудничеству в области образования государств-участников Содружества в установленном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