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c06f" w14:textId="138c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Белорусскому национальному техническому университету статуса базовой организации государств-участников Содружества Независимых Государств по высшему техническому образованию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Белорусскому национальному техническому университету статус базовой организации государств-участников Содружества Независимых Государств по высшему техническому образованию.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высшему техническому образованию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  Российский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придании Белорусскому национальному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техническому университету статуса базовой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высшему техническому образованию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по высшему техническому образованию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высшему техническому образованию (далее - Базовая организация) создается в целях организационного, учебно- методического и нормативного обеспечения координации переподготовки и повышения квалификации специалистов с высшим техническим образованием государств-участников СНГ с учетом потребностей экономического развития формирующегося рынка труда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Белорусскому национальному техническому университету (далее - БНТУ), Республика Беларусь, город Минск.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 Уставом Содружества Независимых Государств, решениями Совета глав государств и Совета глав правительств Содружества, межгосударственными и межправительственными соглашениями и договорами в области образования, принятыми в рамках Содружества, настоящим Положением и национальным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Государств, центральными органами управления образованием государств-участников Содружества, Исполнительным комитетом СНГ и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основным направлениям фундаментальных и прикладных исследований в области технических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процессов развития национальных систем высшего технического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и осуществления совместных проектов образовательных и научно-исследовательских учреждений в области высшего технического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информационной базы по направлениям деятельности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указанных задач Базовая организация проводит работу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разработка рекомендаций по совершенствованию образовательных программ высшего и послевузовского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и подготовка научно-педагогических кадров; разработка, апробация и распространение учебно-методических и научно-исследовательских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рекомендаций по нормативному обеспечению переподготовки и повышения квалификации кадров системы высшего технического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Содружества материалы по итогам работы и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Содружества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с участием научно-педагогических работников образовательных учреждений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осуществляется ректором БНТУ.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БНТУ.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Общественный совет из представителей высших технических учебных заведений и научных учреждений государств-участников СНГ, рекомендуемых центральными органами управления образованием государств-участников СНГ. Положение об Общественном совете, а также регламент работы утверждается руководителем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выполняемых по договорам и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работ по организации повышения квалификации, подготовки и переподготовки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информационных и иных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по вопросам развития высшего технического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на совместные образовательные, научно-исследовательские и культурные программы, отдельные мероприятия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 в соответствии с законодательством Республики Беларусь, законодательством государств, осуществляющих передачу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Содружества, так и в свободно конвертируемой валюте. Базовой организации могут быть переданы оборудование, имущество и другие материальные средства в соответствии с законодательством Республики Беларусь и законодательством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организации. Контроль за использованием средств производится в соответствии с законодательством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Республике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(межправительственными) соглашениями и национальным законодательством могут создаваться филиалы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БНТУ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Содружества, подписавшего Решение об утверждении настоящего Положения, или по предложению Совета по сотрудничеству в области образования государств-участников Содружества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