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6886" w14:textId="aa76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формирования общего электроэнергетического рынка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ноября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Концепцию формирования общего электроэнергетического рынка государств-участников Содружества Независимых Государств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Электроэнергетическому Совету СНГ совместно с Исполнительным комитетом СНГ осуществлять мониторинг реализации Концепции формирования общего электроэнергетического рынка государств-участников Содружества Независимых Государств и при необходимости информировать Экономический совет Содружества Независимых Государств о ходе ее выполнения.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Концепции формирования общего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электроэнергетического рынка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СНГ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2005 года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формирования общего электроэнергетического рынка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Концепция формирования общего электроэнергетического рынка государств-участников СНГ (далее - Концепция) разработана в рамках реализации Договора об обеспечении параллельной работы электроэнергетических систем государств-участников Содружества Независимых Государств от 25 ноября 1998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Концепция представляет собой совокупность согласованных взглядов и подходов государств-участников Содружества к формированию общего электроэнергетического рынка СНГ (далее - ОЭР СНГ).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Принципы организации ОЭР СНГ, закрепленные в настоящей Концепции, являются основой для разработки Правил ОЭР СНГ (далее - Правила) и других нормативных правовых актов, предусмотренных настоящей Концепцией.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Концепция основывается на следующих межгосударственных и межправительственных нормативных правовых документах: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координации межгосударственных отношений в области электроэнергетики Содружества Независимых Государств от 14 февраля 1992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Договор об обеспечении параллельной работы электроэнергетических систем государств-участников Содружества Независимых Государств от 25 ноября 1998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транзите электрической энергии и мощности государств-участников Содружества Независимых Государств от 25 января 2000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взаимопомощи в случаях аварий и других чрезвычайных ситуаций на электроэнергетических объектах государств-участников СНГ от 30 мая 2002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 о создании резервов ресурсов и их эффективном использовании для обеспечения параллельной работы электроэнергетических систем государств-участников Содружества Независимых Государств от 15 сентября 2004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План реализации важнейших мероприятий, направленных на развитие и повышение эффективности взаимодействия государств-участников Содружества Независимых Государств в экономической сфере в 2003-2010 годах, утвержденный Решением Совета глав государств СНГ от 19 сентября 2003 года о завершении формирования зоны свободной торговли и развитии взаимодействия государств-участников СНГ в экономической 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учитывает основные принципы объединения и либерализации европейских рынков электроэнергии, закрепленные директивами Европейского парламента и Европейского совета N№2003/54/ЕС и 1228/2003 и Договором к Энергетической Хартии от 17 декабря 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ТЕРМИНЫ И ОПРЕДЕЛЕНИЯ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Термины и определения, использованные в данной Концепции, имеют следующие значения: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Баланс электроэнергии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показателей, характеризуемая равенством суммы величин потребляемой электроэнергии в энергосистеме, расхода ее на собственные нужды, потерь в электрических сетях и суммы величин выработки электроэнергии в энергосистеме с учетом перетоков электроэнергии с другими энергосистемами.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Балансирующий рынок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отношений купли - продажи, которые возникают между субъектами ОЭР СНГ при дисбалансе договорных и фактических объемов купленной и проданной электрической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Вертикально интегрированное предприятие электроэнергетики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юридическое лицо, осуществляющее более одного из следующих видов деятельности: производство, диспетчирование, передача, распределение и сбыт электроэнергии, а также инфраструктурные услуги в сфере электроэнергетики.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Внутренний рынок электроэнергии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отношений купли-продажи и передачи электрической мощности и электрической энергии, функционирующая на основе договоров между энергопроизводящими, знергопередающими, энергоснабжающими организациями и потребителями.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Вспомогательные услуги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услуги, приобретаемые системным оператором у субъектов оптового рынка электрической энергии для обеспечения готовности необходимых объемов и структуры оперативных резервов электрической мощности, регулирования активной и реактивной мощностей, по запуску энергосистемы из обесточенного состояния.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Генерирующая компания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юридическое лицо, владеющее на праве собственности или ином законном основании генерирующим оборудованием для выработки электроэнергии и мощности с заданными потребительскими cвойствами на продажу.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Графики поставок электроэнергии (мощности)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табличные расписания обмена согласованным количеством электроэнергии (мощности), составленные сторонами на основе заключенных двух- или многосторонних договоров купли-продажи.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Доступ к коммерческой инфраструктуре рынка для участников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право участников ОЭР СНГ на использование коммерческой инфраструктуры рынка для осуществления деятельности по купле-продаже электроэнергии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Доступ к технологической (с учетом технологических ограничений и резервов мощности) инфраструктуре рынка для участников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 право участников ОЭР СНГ на использование технологической инфраструктуры рынка для осуществления деятельности по купле-продаже электроэнергии 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Инфраструктурные организации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юридические лица, оказывающие услуги, обеспечивающие функционирование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Коммерческий учет электроэнергии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измерений объемов производства и потребления электроэнергии для выполнения финансовых расчетов на рынке с использованием аттестованных измерительных систем, осуществляющих измерения с точностью, установленной в нормативно-технической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Национальная электроэнергетическая система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существующий комплекс электростанций, электрических и тепловых сетей, связанный общностью режима работы и имеющий централизованное оперативное управление, осуществляемое диспетчерской службой.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Оператор передающей сети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субъект ОЭР, обеспечивающий функционирование и развитие передающей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Оператор распределительной сети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субъект ОЭР, обеспечивающий функционирование и развитие распределительной сети.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Операторы организаций торговли электроэнергией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субъект ОЭР, осуществляющий организацию торговли на спотовом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Передающая сеть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совокупность линий электропередачи высокого напряжения, оборудования для трансформации и коммутации, вспомогательного оборудования, которая используется для передачи и транзита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Покупатель электроэнергии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физическое или юридическое лицо, покупающее электроэнергию для собственного использования и/или в целях ее последующей перепродажи.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Поставщик электроэнергии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юридическое или физическое лицо, поставляющее приобретенную или произведенную им электроэнергию.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Потребитель электроэнергии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физическое или юридическое лицо, использующее электрическую энергию для собственных бытовых и (или) производственных нужд.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Правила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условия купли-продажи, передачи, доступа к сетям, обеспечения транзита электроэнергии, ценообразования, технологического управления и координации функционирования и развития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Производитель электрической 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субъект электроэнергетики ОЭР СНГ, производящий электроэнергию.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Распределительная сеть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совокупность линий электропередачи среднего и низкого напряжения, оборудования для трансформации и коммутации, вспомогательного оборудования, которая используется для распределения электроэнергии и ее доставки в пункты поставки.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Резерв мощности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свободная от обязательств мощность агрегатов энергопроизводящих организаций, которая может быть использована на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Рынок системных и вспомогательных услуг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отношений, возникающих при покупке и продаже системных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Системные услуги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услуги, необходимые для обеспечения надежной работы электроэнергетической системы, включая услуги по поддержанию резерва мощности, регулированию частоты и напряжения, обеспечению восстановления нормального режима системы после аварий.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Системный оператор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субъект электроэнергетики, предоставляющий услуги по оперативно-диспетчерскому управлению в зоне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Субъекты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юридические лица, являющиеся субъектами электроэнергетики государств-участников СНГ, получившие доступ на ОЭР СНГ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Суммарная установленная генерирующая мощность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суммарная номинальная активная мощность генераторов электростанций, входящих в состав электроэнергетической системы (расположенных на территории страны).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Технологическая инфраструктура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передающая и распределительная электрическая сеть и система оперативно-диспетчерского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Технологические ограничения (системные ограничения)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предельно допустимые значения технологических параметров функционирования энергетической системы. Системные ограничения включают: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сетевые ограничения: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максимально допустимые перетоки активной мощности по контролируемым сечениям электрической сети,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допустимые токовые нагрузки электросетевого оборудования (по линиям электропередачи и трансформаторам подстанций),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допустимые уровни напряжений в узлах расчетной схемы;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по работе актуальных для рассматриваемого промежутка времени (включенных в работу или не находящихся в ремонте или др.) режимных генерирующих единиц: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технологический минимум,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скорость сброса/набора нагрузки;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по системной надежности: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структуры и/или объема необходимых резервов мощности,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объемов производства электрической энергии и резервов, предоставляемых системными генераторами,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изменение рабочей мощности генерирующих объектов ОЭР, выводимой в ремонт;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ограничения: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интегральные ограничения по использованию гидроресурсов,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ограничения по реактивной мощности.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Технологический регламент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правила, определяющие порядок доступа к технологической инфраструктуре ОЭР СНГ и ее использования.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Услуги по передаче электрической энергии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передача электроэнергии (услуги по передаче электроэнергии) это комплекс организационно и технически связанных действий, включая задачи системного оператора, касающиеся управления потоками электроэнергии, надежности системы и наличия всех необходимых услуг, обеспечивающий на основании договоров передачу по питающим электрическим сетям: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электроэнергии, произведенной на территории государства-участника СНГ и потребленной на этой же территории или проданной на территорию другого государства-участника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электроэнергии, потребленной или проданной на территории государства-участника СНГ и купленной на территории другого государства-участника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Участники ОЭР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субъекты электроэнергетики государств-участников СНГ, получившие доступ на ОЭР СНГ в соответствии с условиями, определенными настоящей Концепцией, и осуществляющие деятельность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производству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передаче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распределению электроэнергии;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оперативно-технологическому управлению;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торговли электроэнергией;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организации оказания системных и других видов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купле и/или продаже электроэнергии.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Электрическая энергия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особого вида товар, характеризующийся одновременностью его производства и потребления и требующий постоянного и непрерывного поддержания его параметров в заданных пределах.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Электроэнергетическая отрасль в государствах-участниках СНГ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отрасль экономики, включающая комплекс экономических отношений, возникающих в процессе производства (в том числе производства в режиме комбинированной выработки электрической и тепловой энергии), передачи электрической энергии, оперативно-диспетчерского управления в электроэнергетике, сбыта и потребления электрической энергии с использованием производственных и иных имущественных объектов, принадлежащих на праве собственности или на ином предусмотренном законами основании субъектам электроэнергетики или иным лицам. Электроэнергетика является основой функционирования экономики и жизнеобеспечения.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Электроэнергетический рынок государств-участников СНГ (ОЭР СНГ)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- система отношений между субъектами государств-участников СНГ, заключивших Соглашение о формировании ОЭР СНГ, связанная с куплей-продажей электроэнергии и сопутствующих услуг, действующая на основании общих правил и соответствующих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ЦЕЛИ И ЗАДАЧИ СОЗДАНИЯ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Создание ОЭР СНГ имеет целью формирование на основе параллельно работающих электроэнергетических систем государств-участников СНГ единого рыночного пространства в электроэнергетике, базирующегося на принципах равноправия государств-участников СНГ, добросовестной конкуренции и взаимной выгоде в электроэнергетике, и направлено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надежности электроснабжения и качества обслуживания потребителей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повышение эффективности функционирования субъектов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оптимизацию использования топливно-энергетических, гидроэнергетических ресурсов и иных возобновляемых источников энергии в электроэнергетике, а также улучшение экологических условий в государствах-участниках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сближение процессов реформирования электроэнергетической отрасли в государствах-участниках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экономической, правовой, технической основы для дальнейшей интеграции электроэнергетических рынков государств-участников СНГ и других стран Европы и Азии.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Для успешного формирования ОЭР СНГ государства-участники стремятся гармонизировать национальное законодательство, правовые и экономические условия функционирования хозяйствующих субъектов, создать систему государственной поддержки приоритетных направлений межгосударственного сотрудничества в целях развития ОЭР СНГ, обеспечивать решение проблем неплатежей и сбалансированности торгово-платежных отношений между государствами-участниками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ОСНОВНЫЕ ПРИНЦИПЫ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Основными принципами ОЭР СНГ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единство норм и правил функционирования технологической инфраструктуры (систем передачи электроэнергии и оперативно-диспетчерского управления) государств-участников СНГ, обеспечивающее основу надежного функционирования как электроэнергетической отрасли каждого из государств, так и общего рынка, и позволяющее каждому субъекту рынка исполнить надлежащим образом принятые на себя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поэтапная либерализация экономической деятельности в сфере электроэнергетики и внедрение рыночных отношений и конкуренции в качестве одного из основных инструментов формирования устойчивой системы удовлетворения спроса на электрическую энергию;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невмешательство субъектов рынка в вопросы внутреннего управления электроэнергетическими системами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системными операторами баланса производства, поставок и потребления электроэнергии и мощности в национальных электроэнергетических системах;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субъектов ОЭР СНГ на территории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баланса экономических интересов производителей и потребителей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защиты интересов субъектов ОЭР СНГ и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исполнения обязательств субъектами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права выбора потребителями электроэнергии своих поставщиков электроэнергии, в том числе из других государств-участников ОЭР СНГ, свободы определения цены купли-продажи электроэнергии, цены на виды услуг, в отношении которых не осуществляется государственное регулирование, а также объемов поставок с учетом технологических ограничений, определяемых в соответствии с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регулирование и обеспечение прозрачности естественно-монопольных видов деятельности, обеспечение недискриминационных условий доступа к технологической (с учетом технологических ограничений и резервов мощности) и коммерческой инфраструктуре рынка для всех участников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условий для притока инвестиций в электроэнергетику.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В целях обеспечения прозрачности функционирования организаций, оказывающих инфраструктурные услуги, государства-участники СНГ (здесь и далее по тексту Концепции под государствами-участниками СНГ понимаются их органы законодательной и исполнительной власти) вводят раздельный учет по видам деятельности в вертикально интегрированных предприятиях электроэнергетики. В дальнейшем государства-участники ОЭР СНГ создают условия для преобразования организаций, осуществляющих услуги по передаче электрической энергии и оперативно-диспетчерскому управлению в электроэнергетике, в самостоятельные юридические лица, отделяя их от организаций, осуществляющих производство и куплю-продажу электрической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Государства-участники СНГ гармонизируют законодательство для реализации на территории своих государств принципов ОЭР СНГ, закрепленных настоящей Концепцией.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ОРГАНИЗАЦИОННАЯ СТРУКТУРА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 ОЭР СНГ в соответствии с Правилами и законодательством государств-участников предполагается функционирование двух типов субъектов: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тип - участники торговых отношений: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производители электроэнергии или их представители, включая генерирующие компании,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потребители электроэнергии или их представители, осуществляющие закупку электроэнергии для целей собственного использования,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поставщики, осуществляющие оптовую покупку электроэнергии для ее последующей перепродажи,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системные операторы и/или операторы передающей сети, осуществляющие покупку/продажу электроэнергии на покрытие технологических потерь, для целей балансирования и регулирования, а также других целей, предусмотренных законодательством государств-участников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тип - инфраструктурные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операторы передающих сетей - юридические лица, ответственные за надежное функционирование и развитие передающих сетей и электрических связей с энергосистемами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системные операторы - юридические лица, осуществляющие оперативно-диспетчерское управление национальной энергосистемой, а также обеспечивающие другие системные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законодательства государств функции оператора передающих сетей и системного оператора могут быть совмещены в одной организационной структуре;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операторы распределительных сетей - юридические лица, ответственные за надежное функционирование и развитие распределительных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операторы организаций торговли электроэнергией - юридические лица, осуществляющие услуги по определению цены и объемов продажи электроэнергии на биржевых принципах.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Функциональная структура общего электроэнергетического рынка государств-участников СНГ определяется следующими видами отношений между его субъектами: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основе двусторонних договоров (между покупателями и продавцами электроэнергии) оптовой купли-продажи электроэнергии с самостоятельным определением цены поставки при ценах на услуги инфраструктурных организаций, регулируемых в соответствии с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рынок централизованной торговли электроэнергией;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балансирующий рынок;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рынок системных и вспомогательных услуг, включающий механизм использования резервов мощности, регулирования мощности и поддержания баланса (для целей обеспечения надежности и качества поставок).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из указанных сегментов рынка развивается по мере готовности его субъектов, их унифицированного технического оснащения и законодательств государств, а также готовности инфраструктурных организаций ОЭР СНГ к оказанию услуг участникам этих сегментов рынка.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ОТНОШЕНИЯ В СФЕРЕ ПРОИЗВОДСТВА ЭЛЕКТРОЭНЕРГИИ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Государства-участники СНГ обеспечивают возможность участия в ОЭР СНГ в качестве поставщика для каждой организации, владеющей на правах собственности или ином законном основании либо имеющей, по совокупности заключенных с ней договоров, присоединенную к одной точке поставки суммарную установленную генерирующую мощность в объеме, превышающем предел доступа поставщиков на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Предел доступа на ОЭР СНГ устанавливается разрабатываемыми планами-графиками основных мероприятий, направленных на подготовку и вступление в ОЭР СНГ этих государств 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Государства-участники СНГ принимают меры для создания достаточных резервов мощности, обеспечивающих внутреннее потребление электроэнергии и выполнение обязательств по регулированию частоты в соответствии с Договором об обеспечении параллельной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ОТНОШЕНИЯ В СФЕРЕ ОПЕРАТИВНО-ДИСПЕТЧЕРСКОГО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Государства-участники СНГ назначают системных операторов, осуществляющих оперативно-диспетчерское управление национальными электроэнергетическими системами, в целях обеспечения надежного функционирования электроэнергетических систем в зонах их ответственности и поддержания балансов электроэнергии и мощности с учетом требований по регулированию частоты электрического тока в рамках синхронно работающей зоны,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Системные операторы отвечают за поддержание согласованного между собой графика межгосударственных перетоков электроэнергии, а также баланса экспортно-импортных поставок электроэнергии и мощности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Субъекты ОЭР СНГ предоставляют системные услуги по взаимному резервированию и другие услуги по поддержанию надежной и бесперебойной работы электроэнергетических систем государств-участников СНГ, в том числе покупку и продажу резервов мощности,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Организация предоставления вспомогательных услуг, связанных с осуществлением параллельной синхронной работы национальных электроэнергетических систем, выполняется системными операторами государств-участников СНГ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Системные операторы ОЭР СНГ обеспечивают взаимный обмен информацией в порядке и в объемах, необходимых и достаточных для выполнения своих функций и бесперебойного функционирования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7.5. Организации, осуществляющие функции системного оператора, должны предоставлять свои услуги недискриминационно, на основе Правил. Системные операторы должны быть независимыми от организаций, осуществляющих генерирующие или сбытовые функции. Их деятельность должна быть прозрачна.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VIII. ОТНОШЕНИЯ В СФЕРЕ ПЕРЕДАЧИ И РАСПРЕДЕЛЕНИЯ ЭЛЕКТРОЭНЕРГИИ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Государства-участники СНГ устанавливают технические требования для подключения электроэнергетических установок к передающей и распределительной сетям государства. Эти требования должны обеспечивать взаимодействие передающих систем государств Содружества, быть объективными, обеспечивать равный доступ субъектов электроэнергетики к технологической и коммерческой инфраструктуре отрасли, должны быть доступны и официально опубликованы.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8.2. Государства-участники СНГ назначают или требуют от собственников, владеющих передающими или распределительными сетями, назначения операторов передающих и распределительных сетей своих государств, которые обязуются обеспечить недискриминационный доступ участников ОЭР СНГ к сетям на условиях, определяемых Правилами, а также обеспечить безопасную, надежную и эффективную работу передающих и распределительных сетей и их развитие.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8.3. Урегулирование отклонений между фактическими и плановыми почасовыми величинами межгосударственных перетоков электроэнергии осуществляется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8.4. Операторы передающих сетей и системные операторы ОЭР СНГ обеспечивают взаимный обмен информацией в порядке и в объемах, необходимых и достаточных для выполнения своих функций и бесперебойного функционирования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8.5. Исполнение функций оператора передающих сетей и системного оператора может быть совмещено в одной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8.6. Операторы передающих или распределительных сетей должны быть независимыми от организаций, осуществляющих генерирующие или сбытовые функции, их деятельность должна быть прозрачна.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8.7. Государства-участники СНГ в соответствии с Правилами и заключенными договорами обеспечивают транзит электрической энергии через свои территории вне зависимости от места происхождения, места  назначения и владельца электрической энергии. Правилами устанавливаются технические и экономические условия транзита, порядок учета и расчета пропускной способности сечений линий электропередачи, предоставляемых для транзита.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8.8. Государства-участники СНГ обеспечивают создание общей унифицированной системы таможенного регулирования в сфере деятельности ОЭР СНГ с унифицированными правилами таможенного оформления и контроля, едиными таможенными режимами.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IX. ОТНОШЕНИЯ В СФЕРЕ ПРОДАЖИ И ПОКУПКИ ЭЛЕКТРОЭНЕРГИИ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Государства-участники СНГ принимают меры, направленные на то, чтобы: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поставщики электроэнергии - субъекты ОЭР СНГ, расположенные на территории одного государства, имели право на доступ к системе передачи и заключению контрактов на поставку электроэнергии покупателям на территории другого государства в соответствии с Правилами и законодательством этих государств. Контракты заключаются при согласовании технической возможности их реализации с системными операторами и операторами передающих и распределительных сетей в соответствии с Правилами и законодательством этих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покупатели электроэнергии - субъекты ОЭР СНГ, расположенные на территории одного государства, имели право на доступ к системе передачи, выбору продавца и заключению контрактов на покупку электроэнергии на территории другого государства в соответствии с Правилами и законодательством этих государств. Контракты заключаются при согласовании технической возможности их реализации с системными операторами и операторами передающих и распределительных сетей в соответствии с Правилами и законодательством этих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9.2. В целях обеспечения возможности свободного выбора потребителями своих поставщиков электроэнергии на ОЭР СНГ государства-участники СНГ создают условия для формирования рынков на основе двусторонних договоров, спотовых рынков, а также общей для ОЭР СНГ электроэнергетической торговой площадки, статус и полномочия которой определяются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9.3. Государства-участники СНГ обеспечивают поэтапное открытие внутренних рынков электроэнергии, снижение порога доступа потребителей на ОЭР СНГ и интеграцию внутренних рынков электроэнергии в ОЭР СНГ в соответствии с планами-графиками основных мероприятий по присоединению к ОЭР СНГ, разрабатываемыми и утверждаемыми правительством данного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9.4. Государства-участники СНГ принимают нормативные документы, направленные на развитие систем коммерческого учета электроэнергии, удовлетворяющие требованиям разрабатываемых правил и регламентов ОЭР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X. ИНВЕСТИЦИИ В УСЛОВИЯХ РАЗВИТИЯ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Государства-участники СНГ на территории своих государств в соответствии с национальным законодательством обеспечивают для участников ОЭР СНГ (как действующих, так и потенциальных), в том числе дня субъектов ОЭР СНГ других государств-участников СНГ: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гарантии прав собственности и защиты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инвестиционных стимулов для развития сетевых объектов и связей между электроэнергетическими системами, строительства и эксплуатации генерирующих энергетических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возможность ведения инвестиционной деятельности в электроэнергетике государств-участников, включая возможность покупки и продажи генерирующих, сетевых и других активов на договорных условиях между собственниками.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XI. ПРАВА, ОБЯЗАННОСТИ И ОТВЕТСТВЕННОСТЬ УЧАСТНИКОВ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Участники и инфраструктурные организации ОЭР СНГ обладают всеми правами и исполняют обязанности, определяемые Правилами и регламентами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Ответственность участников и инфраструктурных организаций ОЭР СНГ определяется на основе международных договоров, а также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11.3. Для урегулирования споров между участниками ОЭР СНГ, а также между участниками ОЭР СНГ и инфраструктурными организациями организуется третейский суд ОЭР СНГ, если договоры не предусматривают урегулирование споров в другом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11.4. При заключении договоров между участниками рынка споры могут рассматриваться как в третейском суде ОЭР СНГ, так и в других судах по выбору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XII. КООРДИНАЦИЯ ФУНКЦИОНИРОВАНИЯ И РАЗВИТИЯ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Общая координация создания ОЭР СНГ осуществляется Электроэнергетическим Советом СНГ. Эта деятельность осуществляется по следующим основным направлениям: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выбор оптимальной организационной и функциональной структуры ОЭР СНГ и перспектив его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информационного взаимодействия между участниками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Модели, определяющей общие принципы функционирования рынка, Правил, а также других нормативно-технических документов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организация разработки технологических и коммерческих регламентов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координация программ развития внутренних рынков государств-участников СНГ в рамках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технических вопросов обеспечения надежной и устойчивой работы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12.2. Участники ОЭР СНГ совместно с Электроэнергетическим Советом СНГ определяют необходимость создания специального органа по координации за функционированием ОЭР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XIII. НОРМАТИВНО-ТЕХНИЧЕСКОЕ ОБЕСПЕЧЕНИЕ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Основными нормативно-техническими документами ОЭР СНГ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технологические регламенты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нормы обеспечения надежности и стандарты качества электрической энергии на пространстве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унифицированные требования к форматам передачи данных, системам защит, автоматики (включая противоаварийную), связи и учета электроэнергии, устанавливаемым на объектах энергетики, входящих в зону ОЭР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другие виды нормативно-технических документов, обеспечивающих практическую реализацию основных принципов синхронной работы электроэнергетических систем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13.2. Организация разработки нормативно-технических документов ОЭР СНГ возлагается на Электроэнергетический Совет СНГ. Утверждение нормативно-технических документов ОЭР СНГ осуществляется в соответствии с их статусом.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XIV. ОСНОВНЫЕ ЭТАПЫ, СРОКИ И УСЛОВИЯ ФОРМИРОВАНИЯ ОЭР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Создание ОЭР СНГ берет начало с подписания государствами-участниками Содружества разрабатываемого Соглашения о формировании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14.2. Государства-участники СНГ в течение 12 месяцев с момента вступления в силу Соглашения о формировании ОЭР СНГ представляют в Исполнительный комитет Электроэнергетического Совета СНГ собственные планы-графики основных мероприятий, направленных на подготовку и вступление в ОЭР СНГ. Исполнительный комитет Электроэнергетического Совета СНГ на их основе подготавливает сводный план-график формирования ОЭР СНГ и представляет его на утверждение Электроэнергетическому Совету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14.3. Электроэнергетический Совет СНГ проводит регулярный мониторинг хода реализации государствами-участниками СНГ планов основных мероприятий, направленных на подготовку и вступление в ОЭР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14.4. Об изменениях в национальном законодательстве, затрагивающих ОЭР СНГ, государства-участники СНГ информируют Электроэнергетический Совет СНГ в течение месяца со дня их принятия.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