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32338" w14:textId="14323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Решение о создании Консультативного совета руководителей государственных архивных служб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Экономического совета Содружества Независимых Государств от 3 декабря 2004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 Решения Совета глав государств СНГ от 7 октября 2002 года о мерах по дальнейшему повышению эффективности деятельности органов СНГ и оптимизации их структуры,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Соглашением </w:t>
      </w:r>
      <w:r>
        <w:rPr>
          <w:rFonts w:ascii="Times New Roman"/>
          <w:b w:val="false"/>
          <w:i w:val="false"/>
          <w:color w:val="000000"/>
          <w:sz w:val="28"/>
        </w:rPr>
        <w:t>
 о правопреемстве в отношении государственных архивов бывшего Союза ССР от 6 июля 1992 года,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Соглашением </w:t>
      </w:r>
      <w:r>
        <w:rPr>
          <w:rFonts w:ascii="Times New Roman"/>
          <w:b w:val="false"/>
          <w:i w:val="false"/>
          <w:color w:val="000000"/>
          <w:sz w:val="28"/>
        </w:rPr>
        <w:t>
 о принципах и формах взаимодействия государств-участников СНГ в области использования архивной информации от 4 июня 1999 года и Решением Совета глав правительств СНГ от 15 сентября 2004 года о делегировании полномочий Экономическому совету СНГ на принятие окончательных решений по отдельным проектам документов от имени Совета глав правительств Содружества Независимых Государств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Экономический совет Содружества Независимых Государств от имени Совета глав правительств СНГ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Консультативный совет руководителей государственных архивных служб государств-участников Содружества Независимых Государств.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Положение о Консультативном совете руководителей государственных архивных служб государств-участников Содружества Независимых Государств (прилагается).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Правительствам государств-участников СНГ оказывать всемерное содействие деятельности Консультативного совета руководителей государственных архивных служб государств-участников Содружества Независимых Государств.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Решение вступает в силу со дня подписания, а для государств-участников Содружества Независимых Государств, законодательство которых требует выполнения внутригосударственных процедур, необходимых для его вступления в силу, - со дня сдачи соответствующих документов депозитарию.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3 декабря 2004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пoдписавшему настоящее Решение,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Азербайджанской Республики          Республики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Армения                 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Беларусь                 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Грузии                              Туркменистана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 Республики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Кыргызской Республики              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 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Экономического совета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Содружества Независимых Государств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создании Консультативного совета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руководителей государственных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архивных служб государств-участников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Содружества Независимых Государств"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декабря 2004 года            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Консультативном совете руководителей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государственных архивных служб государств-участников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Содружества Независимых Государств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Консультативный совет руководителей государственных архивных служб государств-участников Содружества Независимых Государств (далее - Консультативный совет) создается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Соглашением </w:t>
      </w:r>
      <w:r>
        <w:rPr>
          <w:rFonts w:ascii="Times New Roman"/>
          <w:b w:val="false"/>
          <w:i w:val="false"/>
          <w:color w:val="000000"/>
          <w:sz w:val="28"/>
        </w:rPr>
        <w:t>
 о правопреемстве в отношении государственных архивов бывшего Союза ССР от 6 июля 1992 года,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Соглашением </w:t>
      </w:r>
      <w:r>
        <w:rPr>
          <w:rFonts w:ascii="Times New Roman"/>
          <w:b w:val="false"/>
          <w:i w:val="false"/>
          <w:color w:val="000000"/>
          <w:sz w:val="28"/>
        </w:rPr>
        <w:t>
 о принципах и формах взаимодействия государств-участников СНГ в области использования архивной информации от 4 июня 1999 года с целью совместного рассмотрения актуальных вопросов архивного дела и выработки механизмов их решения.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своей деятельности Консультативный совет руководствуется основополагающими документами Содружества Независимых Государств, международными договорами, решениями Совета глав государств, Совета глав правительств, Экономического совета СНГ, а также настоящим Положением.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Консультативный совет является органом отраслевого сотрудничества СНГ и осуществляет свою деятельность в тесном взаимодействии с Исполнительным комитетом Содружества Независимых Государств.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II. Основные направления деятельности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Консультативного совета и его функции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Основные направления деятельности Консультативного совета: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развитию в соответствии с действующим национальным законодательством государств-членов Консультативного совета и нормами международного права взаимовыгодного сотрудничества в области архивного дела и систем документации;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совершенствованию национального законодательства в архивной сфере;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благоприятных условий для профессиональных контактов государственных архивных служб;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встреч и консультаций по вопросам архивного дела и развития систем документации, представляющим взаимный интерес;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реализации принятых международных договоров в области архивного дела и систем документации.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Основные функции Консультативного совета: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выработка практических мер по решению актуальных и приоритетных задач архивного дела;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перспективных направлений взаимодействия в области архивного дела и систем документации;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предложений по нормативному правовому регулированию взаимоотношений государств-членов Консультативного совета в области архивного дела и систем документации, внесение их в установленном порядке на рассмотрение Совета глав правительств Содружества Независимых Государств;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обмену информацией между государственными архивными службами государств-членов Консультативного совета по вопросам архивного дала и систем документации, представляющим взаимный интерес;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 в деятельности Информационного центра по архивному делу и осуществление совместных проектов в проведении конференций, семинаров и т.д.;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взаимодействие в вопросах подготовки и повышения квалификации кадров.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III. Права Консультативного совета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I. Консультативный совет для выполнения своих функций имеет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вносить в установленном порядке на рассмотрение Совета глав правительств Содружества Независимых Государств проекты документов по вопросам, входящим в его компетенцию;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создавать в установленном порядке для реализации основных функций Консультативного совета постоянные или временные рабочие группы по вопросам архивного дела;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представлять аналитическую и иную информацию заинтересованным органам Содружества;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запрашивать в установленном порядке информацию от государственных арки иных служб государств-членов Консультативного совета;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другими органами отраслевого сотрудничества Содружества, а также рабочими (исполнительными) органами международных организаций и объединений, в том числе образованных в рамках СНГ, в пределах своей компетенции;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привлекать в установленном порядке ученых и специалистов для осуществления отдельных работ;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решать иные вопросы, входящие в его компетенцию в области архивного дела.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IV. Организация работы Консультативного совета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Консультативный совет формируется из руководителей государственных архивных служб государств-участников Содружества Независимых Государств. Каждое государство имеет в Консультативном совете один голос.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состав Консультативного совета входит представитель Исполнительного комитета СНГ с правом совещательного голоса.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Руководитель государственной архивной службы государства-члена, на территории которого проводилось очередное заседание Консультативного совета, избирается его председателем на срок не более одного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Консультативный совет утверждает регламент своей работы.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Председатель Консультативного совета: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Консультативного совета;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 заседания Консультативного совета и подписывает принятые им документы;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представляет его в органах Содружества и органах иных международных организаций и объединений, в том числе образованных в рамках СНГ;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решений, принятых Консультативным советом.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Заседания Консультативного совета проводятся в государствах-членах поочередно, но не реже одного раз в год. Внеочередное заседание Консультативного совета может созываться по инициативе одного или нескольких государств-членов, но при согласии не менее одной трети из них.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и рассылка материалов к заседанию Консультативного совета осуществляются не позднее чем за 35 дней до начала заседания государственной архивной службой государства-члена, руководитель которой является председателем Консультативного совета, во взаимодействии с Исполнительным комитетом СНГ.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 Консультативного совета, вносящий вопрос для обсуждения на очередном заседании, не менее чем за два месяца до его начала направляет материалы с обоснованием целесообразности обсуждения вопроса и предлагаемый проект решения председателю Консультативного совета.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Заседания Консультативного совета правомочны, если в них принимает участие не менее двух третей его членов или их уполномоченных представителей.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Решения Консультативного совета принимаются на основе консенсуса, за исключением решений по процедурным вопросам. Любое государство-член Консультативного совета может заявить о своей незаинтересованности в том или ином вопросе, что не является препятствием для принятия решения, а также для присоединения данного государства-члена Консультативного совета к принятому решению в будущем.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Решения по процедурным вопросам принимаются простым большинством голосов.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Решения Консультативного совета носят рекомендательный характер.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Дата, место проведения и повестка дня очередного заседания Консультативного совета определяются на его предшествующем заседании.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Итоги заседания Консультативного совета оформляются протоколом, который подписывается председателем Консультативного совета.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Консультативный совет ежегодно информирует Исполнительный комитет СНГ о проделанной работе и плане намечаемых мероприятий на следующий год.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Организационно-техническое обеспечение подготовки очередного заседания Консультативного совета осуществляет государственная архивная служба принимающего государства во взаимодействии с Исполнительным комитетом СНГ.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Оригиналы решений, протоколов и других документов Консультативного совета хранятся в Исполнительном комитете СНГ.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Организатор заседания Консультативного совета направляет всем государствам-участникам заверенные копии официальных документов, принятых на заседании, в течение 20 дней после его завершения.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V. Финансирование деятельности Консультативного совета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проведение заседания Консультативного совета несет государственная архивная служба государства-члена, на территории которого проводится заседание. Расходы по командированию участников Консультативного совета несет соответствующая государственная архивная служба направляющего государства.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VI.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Рабочим языком Консультативного совета является русский язык.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настоящее Положение в установленном порядке могут быть внесены изменения и дополнения, которые утверждаются Советом глав правительств Содружества Независимых Государств.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Решение об упразднении Консультативного совета принимается Советом глав правительств Содружества Независимых Государств.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