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c6d0" w14:textId="1f1c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Межгосударственной программе реализации Концепции формирования единого (общего) образовательного пространства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29.11.2001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Межгосударственную программу реализации Концепции формирования единого (общего) образовательного пространства Содружества Независимых Государств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Совету по сотрудничеству в области образования государств-участников Содружества Независимых Государств совместно с Исполнительным комитетом СНГ принять организационные меры для реализации указанной Межгосударственной программы и ежегодно информировать государства-участники Содружества Независимых Государств о ходе ее выполнения.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29 ноября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Республикой Молдова с оговоркой: "Республика Молдова будет участвовать в реализации мероприятий Межгосударственной программы в соответствии с национальным законодательством".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Азербайджанской Республикой, Грузией, Туркменистаном, Республикой Узбекистан, Украиной.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Решением Совета глав правительств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СНГ о Межгосударственной программе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реализации Концепции формирования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единого (общего) образовательного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пространства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29 ноября 2001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МЕЖГОСУДАРСТВЕННАЯ ПРОГРАММА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реализации Концепции формирования единого (общего)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образовательного пространства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       Межгосударственная программа реализации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Концепции формирования единого (общего)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образовательного пространства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Основание для      Концепция формирования единого (общего)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разработки         образовательного пространства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Независимых Государств, утвержденная Решением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Совета глав правительств СНГ от 17 января 1997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Заказчик           Совет по сотрудничеству в области образования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государств-участников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           Государственные органы управления образованием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разработчики       государств-участников СНГ, научные учреждения,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общественные организации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Цель               Создание условий и механизмов формирования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функционирования единого (общего)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образовательного пространства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Сроки реализации   2001-2005 годы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           Государственные органы управления образованием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исполнители        государств-участников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Объемы и источники Определяются при разработке, согласовании,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финансирования     утверждении мероприятий и соответствующих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многосторонних и двусторонних проектов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соглашений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Координация        Осуществляется Советом по сотрудничеству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исполнения         области образования государств-участников СНГ,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Конференцией министров образования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государств-участников СНГ, Исполнительным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комитетом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Межгосударственная программа реализации Концепции формирования единого (общего) образовательного пространства Содружества Независимых Государств (далее - Программа) разработана в соответствии с Концепцией формирования единого (общего) образовательного пространства Содружества Независимых Государств, утвержденной Решением Совета глав правительств СНГ от 17 января 1997 года (далее - Концепция).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единым (общим) образовательным пространством Содружества Независимых Государств понимается общность принципов государственной политики в сфере образования, согласованность государственных образовательных стандартов, программ, стандартов и требований по подготовке и аттестации научных и научно-педагогических кадров, сочетаемых с равными возможностями и свободной реализацией прав граждан на получение образования в образовательных учреждениях на территориях государств-участников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основу Программы положены принципы, сформулированные в Соглашении о сотрудничестве по формированию единого (общего) образовательного пространства Содружества Независимых Государств, Концепции формирования единого (общего) образовательного пространства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представляет собой совокупность мероприятий, сформулированных на основе предложений государственных органов управления образованием, направленных на создание структур, обеспечивающих эффективное решение задач по созданию и функционированию единого (общего) образовательного пространства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Программы одобрен на VII заседании Совета по сотрудничеству в области образования государств-участников СНГ 24 мая 2000 года и V заседании Конференции министров образования государств-участников СНГ 10 октября 2000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Цель и задачи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Программы - создание условий и механизмов формирования и функционирования единого (общего) образовательного пространства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предусматривается решение следующих задач:      информационное обеспечение формирования единого (общего) образовательного пространства;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правовой базы, регулирующей вопросы развития интеграционных процессов;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организационное обеспечение формирования единого (общего) образовательного пространства;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научно-методическое обеспечение единого (общего) образовательного пространства.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Основные направления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включает мероприятия, направленные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нормативной базы о вопросах поддержки и развития интеграционных процессов в сфере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государственных образовательных стандартов всех уровней образования, требований к подготовке и аттестации научных и научно-педагогических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взаимного признания и эквивалентности документов об образовании, ученых степенях и ученых званиях;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порядка аттестации и аккредитации образовательных учреждений;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научное и учебно-методическое обеспечение единого (общего) образовательного пространства;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информационного обеспечения единого (общего) образовательного пространства.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Финансирование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Программы включаются в программы развития образования, подготовки научных и научно-педагогических кадров государств-участников Содружества Независимых Государств в качестве самостоятельных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финансировании совместных мероприятий принимается заинтересованными государствами и оформляется отдельно многосторонними или двусторонними соглашениями.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Программы может также осуществляться за счет международной технической помощи, спонсорских средств юридических и физических лиц либо других источников, определяемых каждым государством-участником Содружества самостоятельно.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Механизм реализации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исполнители: государственные органы управления образованием и аттестации научных и научно-педагогических кадров государств-участников СНГ, Постоянная комиссия Межпарламентской Ассамблеи государств-участников СНГ по науке и образованию, Международная академия наук высшей школы (МАН ВШ), Евразийская ассоциация университетов (ЕАУ), Международная ассоциация государственных органов аттестации научных и научно-педагогических кадров (МАГАТ), Московский государственный университет имени М.В.Ломоносова (МГУ), Кыргызско-Российский Славянский университет (КРСУ) и иные образовательные, научные и общественные организации государств - 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Организационное управление реализацией Программы, координационные и консультационные функции, обеспечивающие взаимодействие исполнителей, осуществляет Совет по сотрудничеству в области образования государств-участников СНГ, Конференция министров образования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соответствующих разделов Программы осуществляют уполномоченные заместители руководителей государственных органов управления образованием государств-участников СНГ.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  Координация исполнения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исполнения Программы осуществляет Совет по сотрудничеству в области образования государств-участников СНГ, Конференция министров образования государств-участников СНГ и Исполнительный комитет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Исполнители Программы 1 раз в полугодие направляют в Совет по сотрудничеству в области образования государств-участников СНГ информацию о ходе работ по реализации Программы. Сводный отчет заслушивается на очередном заседании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Конференция министров образования государств-участников СНГ рассматривает ход выполнения Программы 1 раз в год.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Система программных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----------------------:--------------------:--------:-------------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документа:Ожидаемые результаты:Срок    :Исполнители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мероприятия         :                    :исполне-:мероприятий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:                    :ния    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----------------------:--------------------:--------:-------------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           :         2          :    3   :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---------------------:--------------------:--------:--------------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1. Создание нормативной базы, регулирующей вопросы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поддержки и развития интеграционных процессов в сфере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образования, подготовки и аттестации научных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и научно-педагогических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1.1. Разработка        Обеспечение          2001-2003  Постоянная комиссия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проектов Концепции и   формирования единых  гг.        Межпарламентской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модельного             (общих) подходов к              Ассамблеи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Образовательного       развитию                        государств - участников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кодекса                законодательства                СНГ по науке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 -           государств -                    образованию, МАН ВШ,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участников             участников                      министерства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СНГ, модельных         Содружества в                   ведомства образования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законодательных актов  области образования             государств - участников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области образования                                 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 Разработка        Обеспечение          2001-2003  Министерства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проекта Соглашения об  гражданам            гг.        образования: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обеспечении гражданам  государств -                    Российской Федерации,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 -           участников                      Республики Беларусь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участников             Соглашения равных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СНГ доступа в          условий доступа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общеобразовательные    общеобразовательные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учреждения других      учреждения,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Сторон на условиях,    социальной защиты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предоставленных        обучаемых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гражданам этих         работников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государств, а также    образования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социальной защиты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обучаемых и работников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1.3. Разработка        Гармонизация порядка 2001 г.   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проектов соглашений о  лицензирования,                 образования и науки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координации работы в   аттестации и                    Республики Армения,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области лицензирования аккредитации                   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образовательной        образовательных                 образования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деятельности,          учреждений, в том               Беларусь,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аттестации и           числе совместных, на            науки и образования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аккредитации           территориях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образовательных        государств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учреждений             участников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 -          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СНГ, о порядке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создания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функционирования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филиалов высших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учебных заведений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государствах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участниках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1.4. Разработка        Обеспечение          2001 г.   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проекта учредительного поддержки реализации            образования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Договора о создании    мероприятий,                    Беларусь, МАН ВШ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Фонда поддержки        предусмотренных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сотрудничества в       настоящей Программой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области образования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1.5. Подготовка        Совершенствование    2001-2002 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предложений по         систем               гг.        образования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согласованию систем    переподготовки и                Беларусь,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переподготовки и       повышения                       и образования науки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повышения квалификации квалификации                    Республики Казахстан,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научно-педагогических  научно-                         МАН ВШ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кадров в сфере         педагогических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профессионального      кадров в сфере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образования            профессионального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образования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государств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участников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1.6. Создание          Обеспечение          2001-2005  МАН ВШ, МПА,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межгосударственного    формирования единых  гг.       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фонда нормативных      (общих) подходов к              образования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актов об образовании   развитию                        Беларусь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(модельных и           законодательства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национальных)          государств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участников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Содружества в сфере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образования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Согласование государственных стандартов всех уровней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образования, требований к подготовке и аттестации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научных и научно-педагогических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2.1. Разработка        Обеспечение          2003-     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технического задания   координации          2005 гг.   образования Российской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создание            совместной                      Федерации,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согласованных          деятельности в                  науки и образования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образовательных        области создания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стандартов             стандартов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 -           образования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участников             государствах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СНГ, подготовка        участниках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проекта Соглашения о  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координации работ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области стандартизации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образования и 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базовой организации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вопросам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стандартизации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2.2. Подготовка и      Унификация           2001 г.   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издание согласованного терминологии в сфере            образования Российской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словаря терминов и     образования                     Федерации,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определений системы    государств -                    образования и науки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образования            участников                      Республики Армения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2.3. Создание          Повышение            2001-2005 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межгосударственного    эффективности работы гг.        образования Российской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банка образовательных  по стандартизации в             Федерации,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стандартов             сфере образования               образования и науки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 -           государств -                    Республики Армения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участников             участников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Содружества           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2.4. Разработка        Организация          2001 г.   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предложений о          деятельности по                 образования Российской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механизме применения   реализации                      Федерации,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стандартов разных      образовательных                 образования и науки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уровней образования,   программ                        Республики Армения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принятых в одном из    государств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 -           участников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СНГ, в деятельности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образовательных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учреждений других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2.5. Разработка        Обеспечение          2001-      Министерства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проекта Модельного     мобильности трудовых 2002 гг.   образования: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классификатора         ресурсов,                       Российской Федерации,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профессий,             формирование единого            Республики Беларусь,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специальностей и       рынка труда                     министерства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квалификаций           государств -                    ведомства образования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 -           участников СНГ                  государств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участников                                             участников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СНГ и проекта                                         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Соглашения о порядке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его применения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3. Обеспечение взаимного признания и эквивалентности документов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об образовании, ученых степенях и ученых званиях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3.1. Разработка        Обеспечение          2001 г.    Министерства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механизма и процедуры  формирования единого            образования: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реализации положений   (общего)                        Республики Таджикистан,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Конвенции о взаимном   образовательного                Российской Федерации,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признании и            пространства                    МАН ВШ, МАГАТ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эквивалентности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документов об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образовании, ученых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степенях и ученых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званиях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участников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 Создание единой   Обеспечение          2001 г.    Министерства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классификационной      механизма признания             образования: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таблицы уровней и      и эквивалентности               Республики Таджикистан,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ступеней образования   уровней и ступеней              Российской Федерации,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 -           образования                     Республики Беларусь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участников             государств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Содружества            участников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3.3. Разработка        Создание механизма   2002-2003 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проектов модельных     согласования,        гг.        образования и науки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актов,                 гармонизации                    Республики Армения,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регламентирующих       нормативных                    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порядок подготовки и   документов,                     образования и науки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аттестацию             регламентирующих                Республики Казахстан,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научно-педагогических  подготовку и                    МАГАТ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работников             аттестацию научно-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педагогических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работников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4. Согласование порядка аттестации и аккредитации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образовательных учреждений государств - участников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4.1. Разработка        Обеспечение          2001 г.   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рекомендаций по        реализации                      образования и науки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порядку проведения     Соглашения о                    Республики Армения,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аттестации и           координации работ в            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аккредитации           области                         образования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образовательных        лицензирования,                 Беларусь,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учреждений             аттестации и                    науки и образования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аккредитации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образовательных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учреждений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4.2. Разработка        Обеспечение          2002 г.   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методики проведения    реализации                      образования и науки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межгосударственной     Соглашения о                    Республики Армения,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аттестации и           координации работ в            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аккредитации           области                         образования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лицензирования,                 Беларусь,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аттестации и                    науки и образования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аккредитации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образовательных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учреждений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4.3. Подготовка        Правовое обеспечение 2002 г.   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проекта Решения о      создания                        образования и науки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базовой организации по межгосударственного             Республики Армения,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координации работ в    центра аттестации и            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области лицензирования аккредитации                    образования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образовательной        образовательных                 Беларусь,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деятельности,          учреждений                      науки и образования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аттестации и                  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аккредитации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образовательных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учреждений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5. Учебно-методическое обеспечение единого (общего)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образовательного пространства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5.1. Создание каталога Повышение            2001-2002  Министерства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учебно-методических    эффективности        гг.        образования: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изданий                национальных органов            Азербайджанской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 -           управления                      Республики, Российской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участников             образованием в сфере            Федерации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СНГ                    учебно-методического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обеспечения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5.2. Разработка и      Обеспечение          2001-2005  Министерства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реализация совместных  реализации           гг.        образования: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программ подготовки    совместных программ             Российской Федерации,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учебных,               подготовки учебных,             Азербайджанской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учебно-методических    учебно-методических          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комплексов             комплексов нового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поколения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6. Создание системы информационного обеспечения единого (общего)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образовательного пространства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6.1. Подготовка        Правовое обеспечение 2001 г.   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проекта Соглашения об  создания единого                образования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обмене информацией в   (общего)                        Беларусь,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сфере образования      информационного                 образования и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 -           пространства в сфере            Кыргызской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участников             образования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СНГ                    государств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участников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6.2. Подготовка        Координация          2001-2002 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проекта Решения о      деятельности по      гг.        образования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базовой организации по обеспечению                     Беларусь,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вопросам               информационного                 образования и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информационного        обмена по вопросам              Кыргызской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обеспечения в области  образования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образования            государствах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 -           участниках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участников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6.3. Подготовка        Создание механизма   2002-2005 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предложений по         унификации           гг.        образования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унификации             информационного                 Беларусь,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информационного        обеспечения в                   образования и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обеспечения в области  области образования             Кыргызской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образования            государств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 -           участников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6.4. Подготовка        Обеспечение          Ежегодно, 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информационного        доступности          начиная с  образования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бюллетеня об           информации об        2001 года  Беларусь,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образовании в          образовании и                   образования и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государствах -         развитии                        Кыргызской Республики,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участниках СНГ         интеграционных                 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развитии             процессов в                     образования Российской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интеграционных         государствах -                  Федерации,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процессов              участниках СНГ                  государственные органы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управления образованием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6.5. Создание Атласа   Оптимизация          2001 г.   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образовательных        интеграционных                  образования Российской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ресурсов               процессов в сфере               Федерации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 -           развития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участников СНГ         образовательных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ресурсов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государств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участников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6.6. Подготовка        Обеспечение обмена   Ежегодно,  Министерства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ежегодного доклада о   информацией о        начиная с  образования: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развитии образования в развитии             2001 года  Российской Федерации,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государствах -         образования в                   Республики Беларусь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участниках Содружества государствах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участниках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6.7. Подготовка        Проведение           2002 г.    Министерства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проекта Решения о      сравнительного                  образования: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базовой организации по анализа систем                  Российской Федерации,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исследованиям в        образования                     Республики Беларусь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образовательной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политики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участников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6.8. Разработка        Формирование         2002 г.   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проекта Концепции      основных направлений            образования Российской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системы дистанционного развития системы                Федерации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образования            дистанционного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 -           образования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участников СНГ         государств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участников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6.9. Разработка        Создание             2002 г.    Министерства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проекта Соглашения о   организационно-                 образования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создании               экономического                  государств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организационно-        механизма                       участников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экономического         функционирования               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механизма              системы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функционирования       дистанционного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системы открытого      образования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образования            государств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 -           участников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участников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6.10. Создание системы Повышение            2001-2005  Министерства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открытого образования  доступности          гг.        образования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 -           образования в                   государств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участников             государствах -                  участников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СНГ                    участниках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7. Научное обеспечение единого (общего)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образовательного пространства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7.1. Разработка        Создание механизма   2001-2002 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согласованных          обеспечения          гг.        образования и науки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критериев, технологий  мониторинга и                   Республики Казахстан,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мониторинга и контроля контроля качества              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качества образования   образования                     образования и науки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 -                                           Республики Молдова,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участников СНГ                                         МАГАТ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7.2. Разработка        Унификация           2001 г.   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предложений об         номенклатуры                    образования и науки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унификации             специальностей                  Республики Казахстан,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классификаторов по     научных работников              МАГАТ, МАН ВШ, ЕАУ, МГУ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науке, номенклатуре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специальностей научных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работников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7.3. Подготовка        Доклад о состоянии и 1 раз в 2 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докладов о состоянии и прогнозах развития   года, с    образования и науки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прогнозах развития     интеграционных       2001 г.    Республики Казахстан,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интеграционных         процессов в области            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процессов в области    НИР и инновационных             образования и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НИР и инновационных    процессов в вузах               Кыргызской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процессов в вузах      государств -                    МАГАТ, МАН ВШ, ЕАУ,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 -           участников СНГ, их              МГУ, КРСУ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участников СНГ, их     интеграции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интеграции в мировое   мировое научно-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научно-образовательное образовательное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пространство           пространство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7.4. Изучение опыта    Подготовка           2001 г.   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работы ведущих         предложений по                  образования Российской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мировых                совершенствованию               Федерации, МАГАТ, МАН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образовательных        подготовки                      ВШ, ЕАУ, МГУ, КРСУ,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учреждений по          научных кадров                  национальные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вопросам подготовки                                    университеты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научных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7.5. Разработка        Финансовое           2001-2002  Министерство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предложений о порядке  обеспечение          гг.        образования и науки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финансирования         межгосударственных              Республики Казахстан,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межгосударственных     научных исследований            МАГАТ, ЕАУ, МГУ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научных исследований в в области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области образования    образования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7.6. Подготовка        Обеспечение          2002 г.    Институт образования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проекта Концепции      формирования единых             взрослых Российской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распространения знаний (общих) подходов к              академии образования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образования взрослых развитию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 -           законодательства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участников СНГ         государств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участников СНГ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области образования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взрослых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