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408e" w14:textId="44b4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Положение о Штабе по координации военного сотрудничества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Государств, реализуя Решение о совершенствовании и реформировании структуры органов Содружества Независимых Государств от 2 апреля 1999 года,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и изменения в Положение о Штабе по координации военного сотрудничества государств - участников Содружества Независимых Государств, утвержденное Решением глав государств-участников Содружества Независимых Государств от 24 декабря 1993 года, утвердив его в новой редакции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министров обороны государств-участников Содружества Независимых Государств внести изменения в нормативные документы и штат Штаба по координации военного сотрудничества государств-участников Содружества Независимых Государств в соответствии с настоящим Решением.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мнением: "За исключением пунктов 3.28, 3.30 и 3.31 Положения".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замечаниями.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Грузией, Республикой Молдова, Туркменистаном,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ЗАМЕЧАНИЯ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внесении дополнений и изменений в Положение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Штабе по координации военного сотрудничества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Пункт 1.7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"Представители вооруженных сил государств Содружества - заместители начальника Штаба..." и далее по тексту.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пункте 2 слово "межгосударственным"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Пункты 3.26, 3.28, 3.34 и 6.11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6.8 изложить в следующей редакции: "Распоряжение ассигнованиями, выделенными на обеспечение деятельности и обеспечение личного состава Штаба".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11 слова "по согласованию с начальником Штаба" исключить.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г.Ташкент, 15 мая 2000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Уведомление МИДа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Решением Совета глав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 внесении дополнений 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Положение о Штабе по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21 июня 2000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Штабе по координации военного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функции, права, состав и структуру, а также организацию деятельности Штаба по координации военного сотрудничества государств-участников Содружества Независимых Государств и его должностных лиц.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I. Основные термины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Термины в настоящем Положении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Государство Содружества - государство-участник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Совет глав государств - Совет глав государств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Совет глав правительств - Совет глав правительств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Совет министров обороны - Совет министров обороны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Штаб - Штаб по координации военного сотрудничества государств - 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Начальник Штаба - начальник Штаба по координации военного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Представители вооруженных сил государств Содружества - представители министерств обороны направляющих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Органы Штаба - командование, управления, направления, отделы и другие органы, предусмотренные организационной структурой.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Военнослужащие Штаба - военнослужащие вооруженных сил государств-участников Содружества Независимых Государств, проходящие службу в Штабе по координации военного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Гражданский персонал Штаба - граждане принимающего государства Содружества, состоящие со Штабом в трудовых отношениях.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Личный состав Штаба - военнослужащие и гражданский персонал Штаба по координации военного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1.12. Члены семей - члены семей военнослужащих и гражданского персонала Штаба по координации военного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1.13. Направляющее государство - государство Содружества, которое направило военнослужащих в состав Штаба по координации военного сотрудничества 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1.14. Принимающее государство - государство Содружества, на территории которого определено постоянное местонахождение Штаба по координации военного сотрудничества государств-участников Содружества Независимых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II.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 является межгосударственным постоянно действующим рабочим органом Совета министров обороны, по статусу не ниже генерального (главного) штаба вооруженных сил принимающего государства и предназначен для содействия развитию всестороннего военного сотрудничества государств Содружества и координации реализации решений Совета глав государств, Совета глав правительств и Совета министров обороны в этой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Штаб в своей деятельности руководствуется Уставом Содружества Независимых Государств, договорами и соглашениями, заключенными в рамках Содружества, решениями Совета глав государств, Совета глав правительств и Совета министров обороны,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Штаб является юридическим лицом и, в пределах своих полномочий, вправе от своего имени заключать договоры, приобретать имущественные и личные неимущественные права и нести обязанности, быть истцом и ответчиком в суде и арбитраже (хозяйственном суде).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Правовой статус представителей вооруженных сил государств Содружества и личного состава Штаба определяется отдельным соглашением.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III. Функции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функции Штаба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Сбор, обобщение и анализ открытой информации о военно-политической обстановке в мире и регионах, представляющей интерес для государств Содружества, подготовка докладов на основании данной информации Совету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Разработка предложений Совету министров обороны по упрочению взаимопонимания и мер доверия в области военного сотрудничества в рамках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Согласование усилий министерств обороны государств Содружества в реализации решений Совета глав государств, Совета глав правительств и Совета министров обороны о вопросах военного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Координация усилий в оказании взаимной помощи в создании и развитии вооруженных сил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Анализ нормативно-правовых актов государств Содружества о военных вопросах, вопросах социальной и правовой защиты военнослужащих и членов их семей и выработка рекомендаций по их сближению.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Участие по поручению Совета министров обороны в выработке и реализации мер обеспечения экологической безопасности на объектах министерств обороны государств Содружества и осуществление взаимодействия с министерствами обороны государств Содружества в этих вопросах.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Участие в координации усилий государств Содружества в соблюдении международных договоренностей в области мер доверия и повышения открытости в военной сфере, сокращения обычных вооруженных сил и вооружений.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Согласование по поручению Совета министров обороны мероприятий в интересах восстановления совместных систем ПВО, предупреждения о ракетном нападении и контроля космического пространства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Обобщение предложений министерств обороны государств Содружества по вопросам военного сотрудничества на многосторонней основе и их анализ в целях выявления областей совпадающих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Изучение, анализ и обобщение опыта научных достижений военных ведомств государств Содружества, разработка предложений по сотрудничеству в области военно-научных исследований, военно-технической политики, тылового обеспечения войск и миротворческих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Разработка и согласование мер материального и технического обеспечения воинских формирований Содружества, а также принципов создания и содержания для них запасов материальных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3.12. Оказание по просьбам министерств обороны государств Содружества специальной и юридической помощи в подготовке и заключении ими международных договоров в области военного сотрудничества, разоружения и предотвращения вооруженных конфликтов.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3.13. Разработка предложений Совету министров обороны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и применения групп военных наблюдателей и Коллективных сил по поддержанию мира в Содружестве;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согласования принципов и подходов по вопросам материального и технического обеспечения, формирования плана совместных мероприятий по техническому обеспечению вооруженных сил государств Содружества и контроля его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3.14. Подготовка по решению Совета министров обороны проектов решений (соглашений) о конкретных вопросах военного сотрудничества на многосторонней основе, разработка планов и анализ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3.15. Осуществление по поручению Совета министров обороны контактов с органами военного управления государств, не являющихся участниками Содружества, военно-политическими союзами и международными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Подготовка по поручению Совета министров обороны предложений и согласование вопросов по оперативному оборудованию театров военных действий в интересах государств Содружества, обеспечения электромагнитной совместимости важнейших радиоэлектронных средств государств Содружества, а также использование радиочастотного спектра их вооруженными силами.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3.17. Подготовка предложений и содействие в достижении многосторонних договоренностей о совместном использовании элементов инфраструктуры (аэродромов, полигонов и др.) в интересах вооруженных сил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3.18. Участие по поручению Совета министров обороны в организации и контроле миротворческой деятельности в районе конфликта, изучение и обобщение опыта действий миротворческих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3.19. Организация скрытой связи взаимодействия министерств обороны государств Содружества и координация их усилий в обеспечении защиты межгосударственных секретов.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3.20. Координация вопросов обеспечения надежного опознавания объектов в вооруженных силах государств Содружества, планирование потребностей и обеспечение министерств обороны государств Содружества ключевыми документами к единым системам опознавания.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3.21. Участие в организации взаимодействия пресс-служб вооруженных сил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3.22. Информирование государственных органов, средств массовой информации и общественности государств Содружества и зарубежных стран о деятельности в области военного сотрудничества (по решению Совета министров обороны).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3.23. Подготовка аналитических докладов Совету министров обороны о состоянии и перспективах военного сотрудничества на многосторонней основе и разработка рекомендаций по его углублению.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3.24. Организация выполнения поручений Совета глав государств, Совета глав правительств и решений Совета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3.25. Обеспечение проведения взаимных консультаций по поручению Совета министров обороны в случае возникновения угрозы суверенитету, безопасности и территориальной целостности одного или нескольких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3.26. Координация деятельности органов военного управления государств Содружества и органов Содружества в реализации соглашений и договоров об обеспечении охраны государственных границ в воздушном пространстве и осуществлении совместного контроля порядка использования воздушного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3.27. Координация усилий министерств обороны государств Содружества в освоении и эксплуатации вооружения и военной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3.28. Осуществление контактов с органами военного управления государств, не являющихся участниками Содружества Независимых Государств, военно-политическими союзами и международными организациями по вопросам миротворческой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3.29. Информационное взаимодействие с органами Содружества Независимых Государств, государственными органами и общественными организациями государств Содружества, информационное обеспечение Совета министров обороны и его рабочих органов (комитетов) по вопросам военного сотрудничества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3.30. Подготовка предложений по военным аспектам международного сотрудничества в области предотвращения и урегулирования конфликтов. Координация деятельности министерств обороны государств Содружества при проведении миротворческих операций. Разработка предложений по международно-правовым документам, регламентирующим осуществление миротворческой деятельности. Участие в подготовке специалистов по военным аспектам международной миротворческой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3.31. Выполнение поручений Совета глав государств по отдельным вопросам миротворческой деятельности. Оперативное руководство, по решению Совета министров обороны, проведением операций по поддержанию мира и контроль выполнения задач, возложенных на Коллективные силы по поддержанию мира в Содружестве Независимых Государств. Изучение и обобщение опыта действий миротворческих сил под эгидой ООН.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3.32. Координация усилий министерств обороны государств Содружества в совершенствовании и реализации системы социальных и правовых гарантий военнослужащим, гражданам, уволенным с военной службы, и членам их семей, основанной на международном праве и опыте международных организаций по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3.33. Согласование мероприятий министерств обороны государств Содружества по формированию морально-психологических основ подготовки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3.34. Участие в распределении специалистов в учебные заведения государств Содружества. Координация вопросов обучения специалистов в учебных заведениях государств Содружества и выработка предложений по совершенствованию системы их подготовки для вооруженных сил государств Содружества и Коллективных сил по поддержанию мира в Содружестве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3.35. Ведение текущей работы по обеспечению деятельности Совета министров обороны, подготовка предложений в повестку дня заседаний.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Состав и структура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Штаб состоит из командования (начальник Штаба, первый заместитель начальника Штаба, представители вооруженных сил государств Содружества, заместители начальника Штаба), управлений, аппаратов представителей вооруженных сил государств Содружества, самостоятельных направлений, отделов и других органов, предусмотренных организационной структурой, утверждаемой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 структуру Штаба решением Совета министров обороны могут быть внесены необходимые изменения в пределах установленной для него численности. Решением начальника Штаба могут быть внесены изменения в штатную численность некоторых структурных органов Штаба за счет численности других, но в пределах общей установленной численности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Комплектование Штаба военнослужащими и гражданским персоналом производится в соответствии с квотами для каждого государства Содружества, изъявившего желание иметь своих представителей в структурных органах Штаба. Порядок комплектования Штаба военнослужащими устанавливается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Для проведения наиболее масштабных мероприятий по решению задач коллективной безопасности, миротворческой деятельности, оперативной и боевой подготовки министерства обороны государств-участников Содружества Независимых Государств дополнительно выделяют офицеров оперативного звена управления, специалистов видов вооруженных сил, родов войск и служб, заблаговременно назначенных и приписанных для этих целей к Штабу.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Организация деятельности Штаба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 Штаба в пределах предоставленных полномочий пользуется правами, соответствующими статусу (рангу) не ниже начальника генерального (главного) штаба - первого заместителя министра обороны принимающего государства. Начальник Штаба: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Назначается Советом глав государств по представлению Совета министров обороны сроком на 3 года, в порядке ротации.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Подотчетен Совету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При исполнении своих обязанностей соблюдает интересы государств Содружества и не может быть связан указаниями или подвергаться влиянию со стороны одного или нескольких государств в целях достижения ими односторонних преимуществ.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В случае временного отсутствия, а также при невозможности выполнения им своих служебных обязанностей до назначения нового начальника Штаба его полномочия переходят первому заместителю начальника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функции начальника Штаба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Обеспечение в пределах полномочий Штаба разработки и выполнения актов о вопросах военного сотрудничества, принятых в рамках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Представление Совета министров обороны (по его поручению) в сношениях с органами военного управления государств, не являющихся участниками Содружества, военно-политическими союзами и международными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Руководство деятельностью Штаба и издание в пределах своей компетенции приказов и директив по Штабу.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Утверждение штата Штаба по согласованию с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Определение функций органов Штаба и обязанностей должностных лиц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Обеспечение деятельности представителей вооруженных сил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6.7. Предоставление Совету министров обороны предложений о потребностях в ассигнованиях на финансирование деятельности Совета министров обороны и его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6.8. Распоряжение ассигнованиями, выделенными на обеспечение деятельности и содержание личного состава Штаба, рабочих органов (комитетов) при Совете министров обороны, Штабе, а также на реализацию межгосударственных программ военного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6.9. Предоставление ежегодно Совету министров обороны отчета об использовании ассигнований, выделенных Штабу.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6.10. Предоставление Совету министров обороны для утверждения образцов печатей и штампов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6.11. Согласование деятельности рабочих органов (комитетов) Совета министров обороны и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6.12. Выполнение иных полномочий, возложенных на него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Первый заместитель начальника Штаба назначается Советом министров обороны по представлению начальника Штаба, является прямым начальником для личного состава Штаба и выполняет свои функции в пределах, определенных начальником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Заместители начальника Штаба назначаются Советом министров обороны (по представлению начальника Штаба) от вооруженных сил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Секретарь Совета министров обороны назначается Советом министров обороны. Его права и обязанности определяются Положением о Совете министров обороны государств - 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Представители вооруженных сил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 Представители вооруженных сил государств Содружества по своему служебному положению имеют статус не ниже заместителя начальника генерального (главного) штаба направляющего государства и назначаются в Штаб в соответствии с процедурами, установленными в государствах Содружества, и представляют интересы вооруженных сил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В функции представителей вооруженных сил государств Содружества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10.2.1. Обеспечение взаимодействия между Штабом и министерствами обороны направляющих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10.2.2. Участие в разработке планов военного сотрудничества на многосторонней основе и контроль их выполнения.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10.2.3. Подготовка предложений и участие в разработке документов, вносимых на рассмотрение Совета министров обороны, а также участие в его работе.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10.2.4. Участие в работе Штаба по реализации решений Совета министров обороны.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10.2.5. Контроль за выполнением соглашений и других многосторонних договоренностей, направленных на обеспечение военного сотрудничества в объеме функций, возложенных на Штаб.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10.2.6. Информирование начальника Штаба о законодательных актах о военных вопросах направляющего государства, открытой информации о вооруженных силах и военно-политической обстановке в регионе.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10.2.7. Обеспечение защиты прав военнослужащих направляющего государства, находящихся на территории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вооруженных сил государств Содружества являются старшими воинскими начальниками для военнослужащих вооруженных сил своих государств, находящихся в Штабе, а также обучающихся в военно-учебных заведениях принимающего государства или находящихся в командировке.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10.2.8. Участие в выработке предложений по подбору и расстановке начальников управлений, направлений, отделов, групп и офицеров этих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 В период прохождения службы представители вооруженных сил государств Содружества обеспечиваются автотранспортом, средствами связи, пользуются правом ведения служебной переписки и использования служебных документов, касающихся вооруженных сил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Назначение военнослужащих на должности в Штаб производится приказом министра обороны направляющего государства, а представителей вооруженных сил государств Содружества - в соответствии с процедурами направляющего государства по согласованию с начальником Штаба. В Штабе назначение военнослужащих на должности оформляется приказом начальника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Военнослужащие, назначенные на штатные должности в Штабе, подлежат оставлению в кадрах вооруженных сил направляющего государства Содружества, но исключаются из списков личного состава части по предыдущему месту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Воинские звания военнослужащим Штаба присваиваются по представлению начальника Штаба в порядке, установленном в направляющем государстве.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служебных взаимоотношений между военнослужащими, проходящими военную службу в Штабе, определяется отдельным Положением, утверждаемым начальником Штаба по согласованию с Советом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Военнослужащие по окончании службы в Штабе откомандировываются приказом начальника Штаба в министерства обороны направляющих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Откомандирование военнослужащего осуществляется по согласованию с министерством обороны направляющего государства. В случае необходимости они также могут быть откомандированы по решению министерства обороны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Местонахождение Штаба - Российская Федерация, город Москва (Ленинградский проспект, 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16.1. Начальник Штаба заключает с правительством принимающего государства соглашение об условиях размещения Штаба и порядке обеспечения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16.2. Принимающее государство за счет бюджета Штаба предоставляет и обеспечивает Штабу все возможности, включая материально-техническое обеспечение и обслуживание, необходимые для выполнения его функций. Личный состав подразделений обеспечения Штаба в численность вооруженных сил принимающего государства не включается.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16.3. Неприкосновенность помещений Штаба гарантируется принимающим государством Содружества, власти которого обязаны принять все надлежащие меры для их безопасности и защиты от противоправных действий. Неприкосновенность помещений Штаба не дает права использовать их в целях, не совместимых с функциями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Неприкосновенность документов и архивных фондов, находящихся в Штабе, гарантируется принимающим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Принимающее государство не вправе требовать отчуждения имущества или денежных средств, принадлежащих Штабу, и не несет ответственности по обязательствам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Штаб вправе вести денежные расчеты и для этой цели иметь соответствующие счета и средства, в том числе валютные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Государства Содружества признают имеющими силу официальные документы, в том числе документы Штаба, удостоверяющие личность военнослужащих и гражданского персонала Штаба и членов их семей, печати и штампы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Русский язык является официальным и рабочим языком в деятельности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Свобода сношений органов Штаба с министерствами обороны государств Содружества гарантируется государствами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22.1. Официальная корреспонденция, почта Штаба неприкосновенны.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22.2. Личный состав Штаба, выполняющий обязанности курьеров и фельдъегерей, пользуется при исполнении служебных обязанностей личной неприкосновенностью и защитой принимающего государства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Неприкосновенность личности военнослужащих и гражданского персонала Штаба при исполнении ими служебных обязанностей в силу международного характера их деятельности гарантируется на территориях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23.1. Военнослужащие вооруженных сил государств Содружества, проходящие службу в Штабе, если они не являются гражданами принимающего государства и не проживают постоянно на территории принимающего государства, пользуются иммунитетом от уголовной, административной и гражданской юрисдикции, кроме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23.1.1. Когда по мотивированному постановлению правоохранительных органов принимающего государства начальник Штаба откажет им в иммунитете.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23.1.2. Гражданских исков, связанных с личным имуществом, личными семейными обстоятельствами, любой профессиональной деятельностью, осуществляемой данным лицом в принимающем государстве за пределами его официальных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Представители вооруженных сил государств Содружества и члены их семей на территориях государств Содружества пользуются привилегиями и иммунитетами, предоставляемыми согласно международному праву и законодательству принимающего государства членам дипломатического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Действие привилегий и иммунитетов, предоставляемых настоящим Положением, не распространяется на правоотношения указанных в нем должностных лиц с органами государства их гражданства либо государства их постоянного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привилегиями и иммунитетами допускается исключительно в служебных целях и не должно нарушать нормы действующего законодательства, обычаи и традиции народов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25.1. Каждое государство Содружества со своей стороны обязано уважать характер полномочий, выполняемых личным составом Штаба, будет воздерживаться от оказания на него влияния и делать все возможное, чтобы поддерживать его при выполнении им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25.2. Военнослужащим и гражданскому персоналу Штаба выдаются удостоверения с тем, чтобы при предъявлении этого удостоверения органы принимающего государства соблюдали статус предъявителя.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25.3. Принимающее государство может в соответствии со своим законодательством уведомить направляющее государство и Штаб о том, что то или иное, не являющееся гражданином принимающего государства, должностное лицо Штаба является нежелательным - "persona non grata". Направляющее государство обязано безотлагательно отозвать это должностное лицо, а Штаб примет меры для прекращения исполнения им служебных обязанностей в Штабе.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своему служебному положению военнослужащие и гражданский персонал Штаба равны соответствующим им должностным лицам генерального (главного) штаба вооруженных сил и соответствующих органов центрального аппарата министерства обороны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26.1. В своей служебной деятельности военнослужащие Штаба руководствуются настоящим Положением, Положением о служебных взаимоотношениях между военнослужащими, проходящими военную службу в Штабе, и уставами вооруженных сил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Пенсионное обеспечение военнослужащих, откомандированных из Штаба в министерства обороны направляющего государства, и членов их семей осуществляется в соответствии с законодательством государства Содружества, в кадрах вооруженных сил которого военнослужащие состоят.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указанных лиц на постоянное место жительства в другие государства их пенсионное обеспечение определяется в порядке, установленном законодательством того государства-участника, которое избрано ими для постоянного проживания после увольнения в запас.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Прием на работу в Штаб, назначение на должности и увольнение гражданского персонала Штаба осуществляются приказом начальника Штаба с соблюдением трудового законодательства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Денежным, продовольственным и другими видами довольствия, а также торгово-бытовым обслуживанием военнослужащие Штаба обеспечиваются согласно порядку и по нормам, установленным для военнослужащих Штаба, не ниже тех пределов, как и для соответствующих им по своему должностному положению военнослужащих генерального (главного) штаба и соответствующих органов центрального аппарата министерства обороны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вещевым довольствием производит направляющее государство без оплаты Штабом.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представителей вооруженных сил государств Содружества и военнослужащих представительств министерств обороны денежным и другими видами довольствия, в том числе для проведения мероприятий международного дипломатического этикета (приемы и ритуалы), производится направляющим государством по нормам, предоставляемым согласно международному праву и законодательству принимающего государства членам дипломатического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Налогообложение военнослужащих Штаба по денежному довольствию и другим выплатам производится в порядке, установленном для военнослужащих вооруженных сил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Размер заработной платы гражданскому персоналу Штаба устанавливается не ниже тех пределов, что и для соответствующих им должностных лиц генерального (главного) штаба или соответствующих органов центрального аппарата министерства обороны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Обеспечение жилыми помещениями военнослужащих Штаба производится по нормам и за счет фондов принимающего государства. При этом военнослужащие Штаба и члены их семей, не являющиеся гражданами принимающего государства, обеспечиваются служебными жилыми помещениями, мебелью и бытовой техникой, арендованными Штабом, только на период их службы в Штабе. На все время службы в Штабе за ними бронируется ранее занимаемая жилая площадь, а в случае ее отсутствия сохраняется право на ее получение.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Медицинское обеспечение личного состава Штаба и членов семей военнослужащих осуществляется в том же порядке и по нормам, установленным для соответствующих им должностных лиц генерального (главного) штаба или соответствующих органов центрального аппарата министерства обороны принимающего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Санаторно-курортное лечение и организованный отдых военнослужащих и гражданского персонала Штаба и членов их семей осуществляется в учреждениях и заведениях на территориях всех государств Содружества в пределах сметы Штаба.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Финансирование деятельности Штаба осуществляется за счет бюджетных средств государств Содружества из единого бюджета органов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35.1. Потребность в ассигнованиях на обеспечение деятельности и содержание личного состава Штаба определяется соответствующими органами Штаба и представляется начальником Штаба на рассмотрение Совета министров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35.2. Ассигнования на обеспечение деятельности и содержание личного состава Штаба утверждаются Советом глав правительств в рамках единого бюджета органов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35.3. Суммы взносов на обеспечение деятельности и содержание личного состава Штаба каждое государство Содружества перечисляет в соответствии с порядком, установленным Советом глав правительств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35.4. Государства Содружества содействуют переводу долевых взносов, выделяемых Штабу, из одного государства в другое и из одной валюты в другую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35.5. Контроль за финансово-хозяйственной деятельностью Штаба осуществляется ревизионной комиссией в порядке, устанавливаемом Советом министров обороны и Исполнительным комитетом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35.6. Ежегодный отчет об использовании ассигнований на обеспечение деятельности и содержание личного состава Штаба предоставляется начальником Штаба Совету министров обороны и Исполнительному комитету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Разрешение споров, связанных с толкованием или применением настоящего Положения, осуществляется путем переговоров заинтересованных государств с участием Штаба, а не разрешенный этим путем спор рассматривается Советом министров обороны, если стороны не придут к соглашению об ином способе урегулирования.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