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299" w14:textId="ab9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Антитеррористического центра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Антитеррористический центр государств-участников Содружества Независимых Государств (далее - Центр).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основном Положение об Антитеррористическом центре государств-участников Содружества Независимых Государств (прилагается)*.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*Положение об Антитеррористическом центре государств-участников Содружества Независимых Государств 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Совету руководителей органов безопасности и специальных служб государств-участников СНГ, Руководителю Центра по согласованию с Советом министров иностранных дел и Экономическим советом Содружества Независимых Государств подготовить и внести в установленном порядке на рассмотрение Совета глав государств Содружества Независимых Государств окончательную редакцию Положения о Центре, а также предложения о численности и структуре Центра, о порядке и возможных объемах финансового обеспечения деятельности Центра и источниках финансирования.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оговоркой к проекту Положения об Антитеррористическом центре государств-участников Содружества Независимых Государств (не публикуется).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Положению об Антитеррористическом  центре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будет принимать участие в работе Антитеррористического центра государств-участников СНГ, исходя из понимания того, что деятельность АТЦ должна носить информационно-аналитический, консультативный характер и будет руководствоваться соответствием каждого из мероприятий, проводимых в рамках Положения, Конституции, национальному законодательству и интересам Азербайджанской Республики.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3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государств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создании Антитеррористического центра государств-участников Содружества Независимых Государств"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вступит в силу для Украины при условии его ратификации Верховной Радой Украины";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исключением положений, допускающих международную правосубъектность Антитеррористического центра государств-участников СНГ".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