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9b56" w14:textId="37f9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финансовом обеспечении деятельности Антитеррористического центра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30 ноября 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Экономического совета Содружества Независимых Государств о финансовом обеспечении деятельности Антитеррористического центра государств - участников Содружества Независимых Государств, с учетом его штатной структуры и предельной численности в количестве 60 человек.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государства-участники Содружества Независимых Государств перечисляют в 2001 году долевые взносы на содержание Антитеррористического центра на счета единого бюджета органов Содружества, финансируемых за счет бюджетных средств этих государств, в следующих процентах: Российская Федерация - 50, Украина - 14, Республика Беларусь - 5, Республика Казахстан - 5, Республика Узбекистан - 5, Азербайджанская Республика - 3, Республика Армения - 3, Грузия - 3, Кыргызская Республика - 3, Республика Молдова - 3, Республика Таджикистан - 3.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Распространить на сотрудников Антитеррористического центра действие Решения Совета глав правительств СНГ от 20 июня 2000 года об условиях оплаты труда в рабочих органах Совета министров обороны, Совета командующих Пограничными войсками, Совета министров внутренних дел государств - участников Содружества Независимых Государств и утвердить Соответствие должностей сотрудников Антитеррористического центра государств - участников Содружества Независимых Государств должностям сотрудников Совета Безопасности Российской Федерации (приложение 1)*.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*Приложение 1 не публикуется.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сметы расходов на обеспечение деятельности Антитеррористического центра на декабрь 2000 года в сумме 3077,6 тыс.рублей и на 2001 год в сумме 12699,8 тыс.рублей Российской Федерации (приложение 2, 3)*.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*Приложения 2, 3 не публикуются.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Проинформировать о настоящем Решении Совет глав государств Содружества.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30 ноября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Азербайджанской Республикой с особым мнением: "Азербайджанская Республика, руководствуясь особым мнением Азербайджанской Республики к Решению о создании АТЦ СНГ на Совете глав государств от 21 июня 2000 года, будет осуществлять финансирование Центра как информационно-аналитического и консультативного органа".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Республикой Узбекистан с особым мнением.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Украиной с оговоркой: "Финансирование Антитеррористического центра государств - участников СНГ в 2000-2001 годах будет осуществляться в пределах средств, предусмотренных Государственным бюджетом Украины на долевые взносы в единый бюджет органов СНГ".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Решению о финансовом обеспечении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Антитеррористического центра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вопросах финансирования Центра Узбекистан будет придерживаться того же принципа, что и в отношении финансирования в целом органов СНГ. Государство, направляющее или делегирующее своих представителей в Антитеррористический центр (в том числе заместителей руководителя Антитеррористического центра), обеспечивает их полное содержание и затраты в стране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Узбекистан будет финансировать только затраты на содержание тех конкретных лиц, которые будут делегироваться в состав Антитеррористического центра от Узбекистана.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г.Ташкент, 22 ноября 2000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Уведомление МИДа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