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96a8" w14:textId="61e9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определения страны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30 ноября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Неофициальный текст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5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12 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20 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3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3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депонировано 5 сентября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5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 августа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31 октября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9 января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депонирована 21 декабря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Решение вступило в силу с момента его подписания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вступило в силу для государств: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30 ноября 2000 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30 ноября 2000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30 ноября 2000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5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20 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3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5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1 августа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31 октября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9 января 2003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 целях развития внешнеэкономической деятельности государств-участников Содружества Независимых Государств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определения страны происхождения товаров (прилагаются).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Экономическому совету Содружества Независимых Государств право вносить по мере необходимости изменения и дополнения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 (приложение 1 к указанным Правилам).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подписания, а для государств, законодательства которых требуют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 Решение Совета глав правительств Содружества Независимых Государств от 24 сентября 1993 года о Правилах определения страны происхождения товаров после вступления в силу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30 ноября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Молдова с оговоркой (не представлена).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Российской Федерацией с оговоркой.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Туркменистаном, Республикой Узбекистан.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 Правилах определения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происхождения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30.11.2000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страны происхождения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действуют в отношении товаров, происходящих из государств-участников Соглашения о создании зоны свободной торговли от 15 апреля 1994 года и Протокола о внесении изменений и дополнений в это Соглашение от 2 апреля 1999 года (далее - государство - участник Соглашения) и находящихся в торговом обороте между этими государствами.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страны происхождения товаров, ввозимых на таможенные территории государств - участников Соглашения из третьих стран и вывозимых в третьи страны из этих государств, регламентируется национальными законодательствами государств-участников Соглашения и международными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используются следующие термины и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"страна происхождения товара" - страна, в которой товар был полностью произведен или подвергнут достаточной обработке/переработке;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"критерий достаточной обработки/переработки" - один из принципов определения страны происхождения товаров, в соответствии с которым товар, если в его производстве участвуют две или более стран, считается происходящим из страны, где он был подвергнут последней существенной обработке/переработке, достаточной для придания товару его характерных свойств.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критерия достаточной обработки/переработки может применяться кумулятивный принцип, в соответствии с которым происхождение товара в результате последовательной обработки/переработки в государствах - участниках Соглашения определяется по стране изготовления конечного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"товар" - любое движимое имущество, в том числе тепловая, электрическая, иные виды энергии и транспортные средства (за исключением транспортных средств, используемых для международных перевозок пассажиров и товаров), перемещаемое через таможенную 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"товарная номенклатура" - применяемая в государствах-участниках Соглашения Товарная номенклатура внешнеэкономической деятельности (ТН ВЭД) на базе Гармонизированной системы описания и кодирования товаров и комбинированной тарифно-статистической номенклатуры 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"добавленная стоимость" - доля стоимости декларированных товаров, выраженная в процентном отношении, которая определяется разницей между стоимостью декларируемой продукции и стоимостью используемых для ее производства импортных сырья и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"резидент" - любые физические и юридические лица, предприятия или организации, не имеющие статуса юридического лица, которые по законодательству этого государства подвергаются в нем налогообложению на основании местожительства, постоянного местопребывания, места управления, регистрации и создания либо любой другой аналогичной характеристики.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в указанное понятие не включается лицо, которое подвергается налогообложению в государстве только в отношении дохода, полученного от операций, не связанных с производством и реализацией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"сертификат о происхождении товара" - документ, однозначно свидетельствующий о стране происхождения товара и выданный органом государства-экспортера, уполномоченным в соответствии с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Страной происхождения товара считается государство-участник Соглашения, где товар был полностью произведен или подвергнут достаточной обработке/переработке.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Товарами, полностью произведенными в данной стране, считаются: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полезные ископаемые, добытые из недр страны, в ее территориальном море или на дне этого 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продукция растительного происхождения, выращенная или собранная в данной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живые животные, родившиеся и выращенные в данной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продукция, полученная в данной стране от выращенных в ней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продукция, полученная в результате охотничьего и рыболовного промысла в данной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продукция морского рыболовного промысла и другая продукция морского промысла, полученная судном данной страны либо арендованным (зафрахтованным) ею;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продукция, полученная на борту перерабатывающего судна данной страны исключительно из продукции, указанной в подпункте "е";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продукция, полученная с морского дна или из морских недр за пределами территориального моря данной страны, при условии, что данная страна имеет исключительные права на разработку этого морского дна или этих морских недр;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отходы и лом (вторичное сырье), полученные в результате производственных или иных операций по переработке, а также бывшие в употреблении изделия, собранные в данной стране и пригодные только для переработки в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продукция высоких технологий, полученная в открытом космосе на космических судах, принадлежащих данной стране либо арендованных (зафрахтованных) ею;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товары, изготовленные в данной стране исключительно из продукции, указанной в подпунктах "а"-"к"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определения страны происхождения товара, изготовленного в государстве-участнике Соглашения, применяется кумулятивный принцип, который определяет происхождение того или иного товара при его последовательной обработке/переработке.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производстве конечного товара в одном из государств-участников Соглашения используется сырье или материалы, происходящие из других государств - участников Соглашения, подтвержденные сертификатом о происхождении товара формы СТ-1 и подвергаемые поэтапной последующей обработке в других государствах - участниках Соглашения, то страной происхождения такого товара считается страна, где он в последний раз был подвергнут обработке/переработке.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сырья или материалов формы СТ-1 определение страны происхождения конечного товара осуществляется на основании критерия достаточной обработки/переработки (подпункты "а", "б", "в" пункта 4 настоящих Правил).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участия в производстве товара третьих стран, помимо государств-участников Соглашения, определение страны происхождения товара производится в соответствии с критерием достаточной обработки/переработки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Критерий достаточной обработки/переработки может выражаться: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изменением товарной позиции по ТН ВЭД на уровне хотя бы одного из первых 4-х знаков, произошедшим в результате обработки/переработки;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выполнением необходимых условий, производственных и технологических операций, достаточных для того, чтобы товар считался происходящим из той страны, где эти операции имели место;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правилом адвалорной доли, когда стоимость используемых материалов или добавленная стоимость достигает фиксированной процентной доли в цене конечной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достаточной обработки/переработки является изменение товарной позиции по ТН ВЭД на уровне хотя бы одного из первых 4-х знаков; он применяется в отношении всех товаров, за исключением товаров, включенных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 (приложение 1, являющееся неотъемлемой частью настоящих Правил).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данный перечень в качестве одного из условий может быть включено правило адвалорной доли как самостоятельно, так и в сочетании с другими критериями достаточной обработки/переработки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применяется правило адвалорной доли, стоимостные показатели рассчитываются: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импортируемых материалов - по таможенной стоимости этих материалов при их ввозе в страну, в которой осуществляется производство конечной продукции, или, при неизвестном происхождении импортированных материалов, по документально подтвержденной цене их первой продажи на территории страны, в которой осуществляется производство конечной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конечной продукции - по цене на условиях "франко-завод" ("франко-склад") продавца.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отвечающими критерию достаточной обработки/переработки товара считаются: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операции по обеспечению сохранности товара во время хранения или транспортировки;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операции по подготовке товара к продаже и транспортировке (дробление партии, формирование отправок, сортировка, переупаковка);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простые сборочные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смешивание товаров (компонентов), которое не приводит к существенному отличию полученной продукции от исходных составляющих;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убой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комбинация двух или большего числа указанных выше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страны происхождения товары в разобранном или несобранном виде (поставляемые несколькими партиями, если по производственным или транспортным условиям невозможна их отгрузка одной партией, а также если партия товара разбита на несколько партий в результате ошибки или неверной адресации) могут рассматриваться по желанию декларанта как единый товар.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Условиями применения этого правила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разбивки, приложением подробной спецификации каждой партии с указанием кодов товаров согласно ТН ВЭД, стоимости и страны происхождения товаров, входящих в каждую партию, а также уведомления о разбивке товара на несколько партий в результате ошибки или неверной адресации - при документальном подтверждении ошибочности разбивки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поставка всех партий из одной страны одним экспортером; ввоз и оформление всех партий товара через одну и ту же таможню;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поставка всех партий товара в срок, не превышающий шести месяцев с даты принятия 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страны происхождения товара происхождение используемой для их производства тепловой и электрической энергии, машин, оборудования и инструментов не учитывается.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Приспособления, принадлежности, запасные части и инструменты, предназначенные для использования с машинами, оборудованием, аппаратами или транспортными средствами, считаются происходящими из той же страны, что и машины, оборудование, аппараты или транспортные средства, если данные приспособления, принадлежности, запасные части и инструменты ввозятся и продаются в комплекте с вышеуказанными машинами, оборудованием, аппаратами или транспортными средствами и в количестве, обычно поставляемом с данными устройствами.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Упаковка, в которой товар ввозится на таможенную территорию, считается происходящей из той же страны, что и сам товар, за исключением случаев, когда упаковка подлежит декларированию отдельно от товара. В этом случае страна происхождения упаковки определяется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страны происхождения товара, если упаковка, в которой товар ввозится на таможенную территорию, считается происходящей из той же страны, что и сам товар, учитывается только та упаковка, в которой товар обычно реализуется в розничной торговле, в том числе при применении правила "в" пункта 4 (правило адвалорной доли).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Если товар, происхождение которого отвечает условиям настоящих Правил, используется в производстве другого конечного товара, то требования к происхождению, применяемые к сырью, материалам, комплектующим, использованным для производства этого товара, не принимаются во внимание при определении страны происхождения конечного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Товар пользуется режимом свободной торговли на таможенных территориях государств - участников Соглашения, если он соответствует критериям происхождения, установленным данными Правилами, 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экспортируется на основании договора/контракта между резидентом одного из государств - участников Соглашения и резидентом другого государства - участника Соглашения и ввозится с таможенной территории одного государства-участника на таможенную территорию другого государства - участника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ввозится физическим лицом - резидентом государства-участника Соглашения с таможенной территории одного из государств-участников на таможенную территорию другого государства-участника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товар не должен покидать территории государств-участников Соглашения, кроме случаев, если такая транспортировка невозможна в силу географического положения государства-участника или отдельной его территории, а также случаев, согласованных компетентными органами государств-участников Соглашения экспортирующих и импортирующих товары.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подтверждения страны происхождения товара в конкретном государстве - участнике Соглашения необходимо представление таможенным органам страны ввоза сертификата о происхождении товара формы СТ-1 (приложение 2, являющееся неотъемлемой частью настоящих Правил) или декларации о происхождении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о происхождении товара представляет собой заявление о стране происхождения товара, сделанное изготовителем, продавцом или лицом, перемещающим товары, на коммерческом счете либо ином документе, имеющем отношение к товару.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оформляется, как правило, на каждую отдельную поставку товара, которая осуществляется одним или несколькими транспортными средствами одному и тому же грузополучателю от одного и того же грузоотправителя.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экспорте товаров из государств-участников Соглашения сертификат о происхождении товара выдается уполномоченным органом в соответствии с национальным законодательством государства-экспортера.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оформляется на специальном защищенном бланке формата А4 (210х297 мм), изготовленном типографским способом. Срок действия сертификата формы СТ-1 составляет 12 месяцев со дня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Соглашения обмениваются образцами сертификатов формы СТ-1, печатей органов и подписей лиц, уполномоченных удостоверять сертификаты. Без представления указанных образцов сертификаты считаются недействительными и на товары не распространяются преференции, предусмотренные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Заполнение сертификата о происхождении товара формы СТ-1 должно отвечать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1 - "Отправитель/экспортер (наименование и почтовый адрес)". Допускается запись согласно свидетельству о регистрации предприятия. В случае, если отправитель и экспортер являются разными юридическими лицами, следует указывать, что отправитель (наименование и почтовый адрес) действует "по поручению" экспортера (наименование и почтовый адрес);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2 - "Получатель/импортер (наименование и почтовый адрес)". В случае, если получатель и импортер являются разными юридическими лицами, следует указывать, что получатель (наименование и почтовый адрес) действует "по поручению" импортера (наименование и почтовый адрес);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3 - "Средства транспорта и маршрут следования (насколько это известно)";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4 - указывается номер сертификата (регистрационный и/или номер бланка), его форма, страна, выдавшая сертификат, и страна, для которой этот сертификат предназначен;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5 - "Для служебных отметок". Вносятся служебные отметки государственных контролирующих органов стран экспорта, транзита и/или получения товара, а также при необходимости следующие записи: "Дубликат", "Выдан взамен сертификата", "Выдан впоследствии", "Кумуляция СНГ";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6 - "Номер". Указывается порядковый номер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7 - "Количество мест и вид упаковки";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8 - "Описание товара". Указывается коммерческое наименование товара и другие сведения, позволяющие произвести однозначную идентификацию товара относительно заявленного для целей таможенного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места на лицевой стороне для заполнения графы допускается применение дополнительного листа (листов) о происхождении товара (приложение 3), заполняемого в установленном порядке (заверенного подписью, печатью и имеющего тот же порядковый номер, что и бланк сертификата). Заполнение сертификата на оборотной стороне не допускается;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9 - "Вес брутто/нетто (кг)". Указываются весовые либо количественные характеристики товара; расхождение между фактическим количеством товара и указанным в сертификате не должно превышать 5%;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10 - "Номер и дата счета-фактуры". Указываются сведения о счете-фактуре или счете-проформе, или ином документе, отражающем финансово-количественные параметры товара (при осуществлении долгосрочных контрактов, когда груз идет железнодорожным транспортом от одного и того же грузоотправителя одному и тому же грузополучателю, заполнение графы не обязательно);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11 - "Удостоверение". Заполняется уполномоченным органом и содержит его наименование, адрес, печать и дату удостоверения сведений, указанных в сертификате, а также подпись, фамилия и инициалы лица, уполномоченного заверить сертификат;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12 - "Декларация заявителя". Указывается страна, в которой товар был полностью произведен либо подвергся достаточной переработке, дата декларирования сведений о стране происхождения товара, а также проставляются печать заявителя и подпись, фамилию и инициалы уполномоченного лица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товар вывозится (ввозится) физическим лицом - резидентом одного из государств - участников Соглашения, сертификат формы СТ-1 заполняется с учетом следующих особенностей: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1 - Ф.И.О., адрес грузоотправителя;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2 - при наличии данных - Ф.И.О., адрес грузополучателя, а также отметка "Для свободного обращения";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и графа 10 при отсутствии данных могут оставаться незаполненными;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12 заверяется подписью грузоотправителя с указанием даты и Ф.И.О. грузоотправителя.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оформлению и выдаче сертификатов происхождения товара разрабатывается и утверждается национальным уполномоченным органом государства - участника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утраты или повреждения сертификата о происхождении товара выдается официально заверенный его дубликат. При выдаче дубликата в его пункте 11 "Уполномоченный орган" указывается дата выдачи дубликата, а в пункте 5 "Для служебных отметок" указываются слово "Дубликат", номер и дата оригинала утерянного сертификата формы СТ-1. Дубликат сертификата вступает в силу с даты выдачи оригинала; суммарный срок действия оригинала и дубликата не может превышать 12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может быть выдан и после отгрузки товара на основании письменного обоснованного заявления заказчика, при этом заказчик наряду с пакетом предусмотренных документов представляет в уполномоченный орган по сертификации подтверждение фактической отгрузки товара (экспортная декларация с отметкой таможни). В этом случае в графе 5 сертификата указывается: "Выдан впоследствии".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по каким-либо причинам ранее выданного сертификата в графу 5 вносится запись "Выдан взамен сертификата" с указанием номера и даты аннулированного сертификата (сертификату, выданному взамен другого сертификата, присваивается новый порядковый номер).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кумулятивного принципа в графу вносится запись "Кумуляция СНГ" с указанием номеров сертификатов формы СТ-1 и стран, в которых она выдавалась.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реэкспорте в другое государство графа заполняется в соответствии с пунктом 18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Заполнение сертификата производится в трех экземплярах (первый является оригиналом, второй и третий - копиями, выполненными на незащищенных бланках) в отпечатанном виде на русском языке. Наличие подчисток в сертификате недопустимо.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Исправления в сертификат вносятся путем зачеркивания ошибочной информации и надпечатывания скорректированных сведений, заверяемых затем подписью и печатью уполномоченного органа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Оригинал сертификата происхождения товара представляется вместе с грузовой таможенной декларацией и другими документами, необходимыми для осуществления таможенного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возникновения сомнений относительно безупречности сертификата или содержащихся в нем сведений таможенный орган страны ввоза товара может обратиться к уполномоченному органу, удостоверившему сертификат, или к компетентным органам страны происхождения товара с мотивированной просьбой сообщить дополнительные либо уточняющие сведения, включая просьбы, связанные с простыми выборочными проверками сертификатов.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Случаи, когда в качестве документа, подтверждающего страну происхождения товара, может быть представлена декларация о происхождении товара, а также когда представление документов о происхождении товара не обязательно, определяются в соответствии с национальным законодательством страны ввоза.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реэкспорте товаров в рамках государств - участников Соглашения возможна выдача заменных сертификатов при наличии сертификата формы СТ-1 страны происхождения товара. При этом в пункте 5 сертификата отмечается: "Сертификат выдан на основании сертификата страны происхождения" (с указанием номера и даты).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реэкспорте товаров в рамках государств - участников Соглашения, изготовленных на их территориях и завезенных на таможенные территории государств-участников до введения в действие Правил определения страны происхождения товара от 24 сентября 1993 года, возможна выдача сертификата происхождения товара формы СТ-1 с отметкой в графе 5 "Товар изготовлен в ________ (страна) в _________ году". Страна происхождения указывается согласно подтверждающим документам на товар. Выдача сертификата возможна в любом из государств - участников Соглашения с отметкой об изготовителе и его расположении.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Товар не считается происходящим из данной страны до тех пор, пока не будут представлены документы и/или сведения, подтверждающие его происхождение.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Непредставление правильно оформленного сертификата происхождения товара или сведений о происхождении товара не является основанием для их задержания таможенными органами, за исключением случаев, предусмотренных национальными законодательствами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происхождение которых не установлено, или происхождение которых установлено, но при этом в их отношении не может быть применен режим свободной торговли из-за отсутствия необходимых для этих целей документов, пропускаются в страну ввоза в соответствии с требованиями тарифного и нетарифного регулирования страны-импортера.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Таможенным органом государства - участника Соглашения может быть отказано в пропуске товара лишь при наличии достаточных оснований полагать, что товар происходит из страны, товары которой не подлежат пропуску в страну ввоза в соответствии с международными соглашениями, действующими для этого государства, и/или его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 товарам, указанным в абзаце 2 пункта 20, может применяться (восстанавливаться) режим свободной торговли на таможенных территориях государств - участников Соглашения при условии получения надлежащего удостоверения об их происхождении (по форме СТ-1) или других необходимых документов в течение одного года с даты таможенного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Копии сертификатов, а также любая связанная с ними документация, подтверждающая происхождение товара, хранятся в течение трех лет уполномоченным органом страны-экспортера.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Правилам определения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происхождения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условий, производственных и технологических операций,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выполнении которых товар считается происходящим из той страны,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которой они имели место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первых двух колонках настоящего Перечня указываются данные о продукте, полученном в результате обработки/переработки сырья или материалов. В первой колонке Перечня приводится код продукта по ТН ВЭД, во второй - описание продукта в соответствии с кодом, указанным в первой колонке. Для каждого конкретного продукта, описанного в первых двух колонках, условия, производственные или технологические операции, определяющие его происхождение (далее - условия и операции), указаны в третьей колонке.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в перечне определяются исключительно кодом товара по ТН ВЭД; наименование товара приведено только для удобства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коду товара по ТН ВЭД предшествует предлог "из", это указывает на то, что условия и операции в третьей колонке применяются только к товарам, которые классифицируются в данной товарной позиции и указаны во второй колонке. В этом случае следует руководствоваться также наименованием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случае, если в первой колонке приводятся номера нескольких товарных позиций или номер группы и одновременно с этим во второй колонке имеется обобщенное описание продуктов, то соответствующие условия и операции, указанные в третьей колонке, применяются ко всем продуктам, классифицируемым в соответствии с ТН ВЭД в товарных позициях, указанных в первой колонке, или к любой из товарных позиций, указанных в первой колонке.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случае, если в отношении части товаров, классифицируемых в одной и той же товарной позиции, применяются одни условия и операции, а в отношении другой (других) части (частей) применяются иные условия и операции, то во второй колонке имеется соответствующее количество абзацев, в каждом из которых приводится конкретное описание товаров, и соответственно в третьей колонке указываются условия и операции, относящиеся к товарам, описание которых приведено в том или ином абзаце второй колонки.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Термин "изготовление" означает выполнение любых видов производственных или технологических операций, включая сборку или какие-либо особые операции. При этом следует иметь в виду положения примечания 3.4.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Термин "материал" означает любые ингредиенты, сырье, составные элементы, части и т.п., используемые для изготовления продукта.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Термин "продукт" означает изготовленный продукт, даже если он предназначается для дальнейшего использования в других производственных операциях.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Термин "товар" означает и материалы, и продукты.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Условия и операции, указанные в третьей колонке настоящего Перечня, должны осуществляться только в отношении используемых для изготовления продукта материалов, не происходящих с территории государств - участников Соглашения о создании зоны свободной торговли (далее - материалы иностранного происхождения). Ограничения, определенные условиями и операциями в третьей колонке, также распространяются только в отношении используемых для изготовления продукта материалов иностранного происхождения.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случае, если условиями и операциями установлено, что в производстве продукта могут быть использованы материалы любых товарных позиций, это означает, что материалы, классифицируемые в той же товарной позиции, что и продукт, также могут быть использованы при условии соблюдения особых ограничений, которые могут быть определены условиями и операциями.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случае, если продукт, изготовленный из материалов иностранного происхождения, приобретает статус происходящего из государства - участника Соглашения, где осуществляется его переработка в силу изменения товарной позиции или в силу относящегося к нему особого условия либо операции в соответствии с Перечнем, и затем используется в качестве материала для производства другого продукта, то условия и операции, применяемые в отношении продукта, при изготовлении которого он используется, к нему не применяются.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Если в отношении того или иного продукта достигается выполнение критерия достаточной обработки/переработки (пункт 4 Правил) в результате проведения операций даже за счет перечисленных в пункте 5 Правил, то данный продукт не будет считаться происходящим из той страны, где эти операции имели место.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Объектом применения условий и операций является тот или иной продукт, определяемый в качестве самостоятельного объекта классификации в соответствии с правилами классификации товаров по ТН ВЭД. В случае определения происхождения наборов продуктов, классифицируемых как таковых в силу 3-го Основного правила интерпретации ТН ВЭД, объектом применения условий и операций рассматривается каждый отдельный элемент, входящий в состав набора.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продукт, состоящий из группы элементов или собранный из ряда частей и классифицируемый в соответствии с положениями ТН ВЭД как единый товар, в целом рассматривается как объект применения условий и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партия товаров состоит из идентичных продуктов, классифицируемых в одной и той же товарной позиции ТН ВЭД, то каждый продукт должен рассматриваться отдельно для целей применения условий и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в силу 5-го Основного правила интерпретации ТН ВЭД упаковка классифицируется совместно с находящимися в ней продуктами, то упаковка должна рассматриваться как составная часть товара при определении происхождения данного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Продукт, состоящий из группы элементов или собранный из ряда частей и классифицируемый в соответствии с правилами классификации товаров по ТН ВЭД как единый товар, должен рассматриваться как удовлетворяющий условиям и операциям, если все его составляющие удовлетворяют таким условиям и операциям. Если часть составляющих данного продукта удовлетворяет, а часть не удовлетворяет условиям и операциям, то данный продукт будет считаться удовлетворяющим условиям и операциям в случае, если стоимость составляющих, не удовлетворяющих условиям и операциям, не превышает 15% цены франко-завода данного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Условия и операции, приведенные в третьей колонке настоящего Перечня, устанавливают минимальный объем выполнения производственных или технологических операций. Выполнение установленных производственных или технологических операций в меньшем объеме не определяет происхождения продукта.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случае, если условиями и операциями, приведенными в Перечне, установлено, что продукт может быть изготовлен из более чем одного материала, это означает, что может быть использован один или более материалов. При этом не обязательно, чтобы использовались все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если в рамках одного условия или операции имеется какое-либо ограничение, установленное в отношении одного материала, и одновременно с этим имеются другие ограничения, установленные в отношении других материалов, то данные ограничения применяются только в отношении тех материалов, которые реально были использованы при изготовлении продукта.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 случае, если условиями и операциями, приведенными в списке, установлено, что продукт должен быть изготовлен из определенного материала, это означает, что данное условие не является препятствием для использования других материалов, которые в силу их природы не смогут нарушить положения данного условия или операции. (Например: если условиями и операциями особо оговаривается использование хлебных злаков или их производных, это не препятствует использованию минеральных солей, химических и других добавок, которые не производятся из хлебных злаков.)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-----------:------------------------------------:----------------------------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:                                    :Условия, производственные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:                                    :технологические операции,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Код ТН   :       Наименование товара          :необходимые для придания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ВЭД СНГ  :                                    :товару статуса происхождения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:                                    :при использовании в произ-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:                                    :водстве товара третьих стран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-----------:------------------------------------:----------------------------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 :                 2                  :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-----------:------------------------------------:----------------------------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0201        Мясо крупного рогатого скота, свежее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охлажденное                      любых позиций, 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крупного рогатого скота,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мороженого позиции 0202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        Мясо крупного рогатого скота,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мороженое                            любых позиций, 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крупного рогатого скота,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свежего или охлажденного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 0201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        Пищевые субпродукты крупного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рогатого скота, свиней, овец, коз,   любых позиций,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лошадей, ослов, мулов или лошаков,   костяков позиций 0201-0205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свежие, охлажденные или мороженые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        Мясо и пищевые субпродукты домашней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птицы, указанной в товарной позиции  любых позиций в условиях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0105, свежие, охлажденные или        специализированного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мороженые                            производства в соответствии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 технологией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обработки/переработки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        Мясо и пищевые мясные субпродукты,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соленые, в рассоле, сушеные или      любых позиций, кроме мяса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копченые; пищевая мука из мяса или   пищевых мясных субпродуктов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мясных субпродуктов                  позиций 0201-0206 и 0208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печени птиц позиции 0207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        Молоко и сливки, сгущенные или с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добавлением сахара или других      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подслащивающих веществ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же позиции, что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40%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0408        Яйца птиц, без скорлупы, и яичные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желтки, свежие, сушеные, сваренные   любых позиций,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 пару или в кипящей воде,          исключением яиц птиц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формованные, мороженые или           0407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консервированные другим способом,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добавлением или без добавления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сахара или других подслащивающих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0506        Кости и роговой стержень,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необработанные, обезжиренные,        используются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подвергнутые первичной обработке     группы 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(без придания формы), обработанные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кислотой или дежелатинизированные;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порошок и отходы этих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0710 40 000 Сахарная кукуруза (сырая или         Изготовление из сахарной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сваренная в воде или на пару),       кукурузы, свежей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мороженая                            охлажденной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0711 90 300 Кукуруза сахарная консервированная   Изготовление из сахарной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кратковременного хранения, но в  кукурузы, свежей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таком виде непригодная для           охлажденной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непосредственного употребления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пищу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        Кофе, жареный или нежареный, с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кофеином или без кофеина; кофейная   любых позиций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шелуха и оболочки зерен кофе;        выполнения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заменители кофе, содержащие кофе в   операций по составлению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любой пропорции                      рецептуры и обжариванию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        Чай ароматизированный или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неароматизированный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1106 10 000 Мука тонкого и грубого помола и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порошок из сушеных бобовых овощей  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товарной позиции 0713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1301        Шеллак природный неочищенный;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природные камеди, смолы, гуммисмолы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живица (например, бальзамы)        стоимость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позиции 1301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1501 00  Жир свиной (включая лярд) и жир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домашней птицы, кроме жира товарных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позиций 0209 или 1503: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Жиры из костей и/или отходов;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любой позиции,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исключением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позиций 0203, 0206 или 0207,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или 0506;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Прочие                             изготовление из мяса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субпродуктов свиней позиций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0203 или 0206, или мяса либо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субпродуктов  птицы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0207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1502 00  Жир крупного рогатого скота, овец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коз, кроме жира товарной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1503: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Жиры из костей и/или отходов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любой позиции за исключением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позиций 0201,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0202, 0204 или 0206,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0506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1504-       Жиры, масла и их фракции, из рыб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1506 00 000 или морских млекопитающих,           любых позиций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нерафинированные или рафинированные, выполнения следующих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но без изменения их химического      технологических операций: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состава; шерстяной жир (жиропот) и   - вытопка;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жировые вещества, получаемые из него - выпаривание;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(включая ланолин); прочие жиры и     - очистка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масла животные и их фракции,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нерафинированные или рафинированные,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но без изменения их химического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 Масла сырые растительные;            Механическая очистка путем: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1507-1515   масла гидратированные;               - отстаивания, фильтрования;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масла рафинированные                 - центрифугирования;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недезодорированные;                  - обработки горячей водой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масла рафинированные                   или паром;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дезодорированные                     - нейтрализации щелочью;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обработки острым паром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 вакуумом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        Сахар тростниковый или свекловичный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химически чистая сахароза, в       любых позиций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твердом состоянии                    выполнения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операций по клерированию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(для сахара тростникового),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сатурации, сульфитации,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фильтрации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последующих операций (для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сахара тростникового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свекловичного)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 50 000 Фруктоза химически чистая; 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 90 100 Мальтоза химически чистая            любых позиций,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 других материалов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        Шоколад и прочие готовые пищевые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продукты, содержащие какао         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же позиции, что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50%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1905        Хлеб, мучные кондитерские изделия,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пирожные, печенье и прочие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хлебобулочные и мучные кондитерские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изделия, содержащие или не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какао; вафельные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пластины, пустые капсулы, пригодные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использования в фармацевтических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целях, вафельные облатки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запечатывания, рисовая бумага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аналогичные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2101 30 910 Экстракты, эссенции и концентраты    Изготовление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2101 обжаренного цикория                  выполнения основных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30 110)                                          технологических операций: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измельчение; экстрагирование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или концентрирование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 30 900 Горчица готовая                      Изготовление из горчичного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порошка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2106     Сахарные сиропы с добавлением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ароматических или красящих веществ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 90 200 Составные спиртовые полуфабрикаты,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используемые для изготовления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напитков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        Вина виноградные натуральные,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включая крепленые; сусло             любых позиций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виноградное, кроме указанного в      выполнения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товарной позиции 2009                операций по купажированию,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фильтрации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последующих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 2204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        Вермуты и вина виноградные 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натуральные прочие с добавлением     любых позиций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растительных или ароматических       выполнения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экстрактов                           операций по купажированию,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фильтрации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последующих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же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     Напитки прочие сброженные (сидр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яблочный, перри [сидр грушевый],     любых позиций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напиток медовый); смеси из           выполнения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сброженных напитков и смеси          операций по купажированию,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сброженных напитков и безалкогольных фильтрации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напитков, в другом месте не          последующих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2208     Виноградные дистилляты; ликеры и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другие спиртные напитки, содержащие  любых позиций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виноградные дистилляты; коньяк       выполнения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операций по купажированию,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фильтрации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последующих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же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2309        Продукты, используемые в кормлении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животных   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25   Соль; сера; земли и камень;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штукатурные материалы, известняк и   любых позиций в условиях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цемент                               специализированного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производства в соответствии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 технологией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обработки/переработки;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обогащение углем, очистка,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помолка твердых кристаллов,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обрезание, кальцинирование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2504        Графит природный                     Обогащение содержания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углерода, очистка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измельчение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2515 12 500 Мрамор, травертин, распиленные или   Добыча природного камня,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разделенные другим способом на блоки распиловка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плиты прямоугольной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квадратную) формы, плиты толщиной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более 4 см, но не более 25 см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2516        Гранит, порфир, базальт, песчаник и  Добыча природного камня,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камень для монументов или            распиловка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строительства прочий, грубо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раздробленные или нераздробленные,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распиленные или нераспиленные, либо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разделенные другим способом на блоки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плиты прямоугольной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квадратную) формы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2518        Доломит кальцинированный или         Добыча, дробление,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некальцинированный; доломит грубо    распиловка, измельчение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раздробленный или распиленный, либо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разделенный другим способом на блоки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плиты прямоугольной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квадратную) формы; доломит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агломерированный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гудронированный)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2519     Карбонат магния природный (магнезит)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дробленый и помещенный в             все используемые вещества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герметически закупоренные емкости;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окись магния, кроме магнезии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электроплавленной и магнезии         продукта, кроме натурального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пережженной (агломерированной)       карбоната магния (магнезит)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2524 00     Асбест                               Изготовление из асбестового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минерала асбеста (0-6)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2525        Слюда, в том числе щипаная; слюдяные Расщепление, обрезка,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отходы                               измельчение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2707 50 100 Смеси ароматических углеводородов    Операции по рафинированию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прочие, 65 об.% которых или более    и/или одна или несколько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(включая потери) перегоняется при    определенных обработок.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температуре до 250ҮС по методу ASTM  Прочие операции, при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D 86 для использования в качестве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топлива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может использоваться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 той же позиции, что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 один продукт при условии,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что его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2709 00     Нефть сырая, нефтепродукты сырые,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полученные из битуминозных минералов любых позиций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выполнения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операций по пирогенной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перегонке битуминозных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и деструктивной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перегонке битуминозных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минералов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     Нефть и нефтепродукты, полученные из Операции по рафинированию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битуминозных минералов, за           и/или одна или несколько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исключением сырых; продукты, в       определенных обработок.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другом месте не поименованные,       Другие операции, при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70 мас.% или более нефти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нефтепродуктов, полученных из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битуминозных материалов, причем эти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продукты являются основными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составляющими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изделие,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        Газы нефтяные и углеводороды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газообразные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2712        Вазелин нефтяной (петролатум);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парафин, воск нефтяной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микрокристаллический, гач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парафиновый, озокерит, воск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буроугольный, воск торфяной,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минеральные воски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продукты, полученные в результате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синтеза или других процессов,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окрашенные или неокрашенные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2713        Кокс нефтяной, битум нефтяной и      Операции по рафинированию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другие остатки от переработки нефти, и/или одна или несколько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том числе полученной из            определенных обработок.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битуминозных пород                   Другие операции, в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2714        Битум и асфальт, природные; сланцы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битуминозные или нефтеносные и   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песчаники битуминозные; асфальтиты и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асфальтовые породы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2715 00     Смеси битумные, основанные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природном асфальте, природном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битуме, нефтяном битуме, минеральных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смолах или пеке минеральных смол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(например, битумные мастики,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асфальтовые дорожные покрытия)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28   Продукты неорганической химии: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соединения неорганические или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органические драгоценных металлов,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редкоземельных металлов,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радиоактивных элементов или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изотопов, кроме продукции            Однако материалы одной и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подсубпозиций 2811 29 100,           же позиции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2818 20 000, 2821 20 000,            использоваться при условии,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2833 22 000, для которых применяемые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правила излагаются далее             превышает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 Оксид серы (VI) (серный ангидрид)    Изготовление из двуокиси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2811 29 100                                      серы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2818 20 000 Оксид алюминия, отличный от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искусственного корунда               любых позиций в условиях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специализированного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производства в соответствии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 технологией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обработки/переработки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2821 20 000 Краски земляные [красители           Обжиг или перемалывание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минеральные]                         земляных красок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2833 22 000 Сульфат алюминия       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29   Органические химические соединения,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кроме соединений позиций из 2901, из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2902, 2905 19 100,2915, 2932 99 300,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2932 99 700, 2933, 2934, для которых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применяемые правила излагаются далее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2901     Углеводороды ациклические, для       Операции по рафинированию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использования в качестве топлива или и/или одна или несколько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горючего                             определенных обработок.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Другие операции, при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вещества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материал,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2902     Цикланы и циклены (кроме азулена),   Операции по рафинированию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бензол, толуол, ксилолы,             и/или одна или несколько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предназначенные для использования в  определенных обработок.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качестве горючего или топлива        Другие операции, при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вещества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материал,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2905 19 100 Алкоголяты металлов        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любой позиции,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 других материалов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2905.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алкоголяты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настоящей позиции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при условии,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2915        Кислоты ациклические монокарбоновые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насыщенные и их ангидриды,         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галогенангидриды, пероксиды и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пероксикислоты; их галогенированные,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сульфированные, нитрованные или      позиций 2915 или 2916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нитрозированные производные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2932 99 300 Внутренние эфиры простые   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 2909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2932 99 700 Прочие циклические ацетали и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внутренние гемиацетали, содержащие   любых позиций,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не содержащие другие             из других материалов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кислородсодержащие функциональные    2932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группы, и их галогенированные,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сульфонированные, нитрованные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нитрозированные производные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2933        Соединения гетероциклические,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лишь гетероатом(ы) азота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позиций 2932 или 2933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2934        Нуклеиновые кислоты и их соли;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гетероциклические соединения прочие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позиций 2932, 2933 или 2934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 должна превышать 20%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30   Фармацевтическая продукция кроме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товаров позиций 3002, 3003, 3005 и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3006 60, для которых применяемые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правила излагаются далее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3002        Кровь человеческая; кровь животных,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приготовленная для использования в   любых позиций,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терапевтических, профилактических    из других материалов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диагностических целях; сыворотки 3002.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иммунные (антисыворотки) и фракции   Однако материалы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крови прочие и модифицированные      3002 могут использоваться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иммунологические продукты, в том     только при условии, что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числе полученные биотехнологическим  стоимость не превышает 50%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путем; вакцины, токсины, культуры   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микроорганизмов (кроме дрожжей)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аналогичные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3003        Лекарственные средства [лекарства]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(кроме товаров товарных позиций    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3002, 3005 или 3006), состоящие из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смеси двух или более компонентов,   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использования в терапевтических  позиции 3003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профилактических целях, но не    превышать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расфасованные в виде дозированных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лекарственных форм или в упаковки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розничной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3005        Вата, марля, бинты и аналогичные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 (например, перевязочный      любых позиций,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материал, лейкопластыри, припарки),  исключением фармацевтических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пропитанные или покрытые             веществ.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фармацевтическими веществами,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расфасованные в формы или упаковки  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розничной продажи,               позиции 3005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предназначенные для использования в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медицине, хирургии, стоматологии или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3006 60     Средства химические контрацептивные,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изготовленные на основе гормонов или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спермицидов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31   Удобрения                  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продукты,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32   Экстракты дубильные или красильные;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танины и их производные; красители,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пигменты и прочие красящие вещества;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краски и лаки; шпатлевки и прочие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мастики; чернила [типографская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краска], кроме продукции позиций из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3201, 3205 00 000, для которых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применяемые правила излагаются далее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3201     Танины и их соли, эфиры простые и    Изготовление из экстрактов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сложные и прочие производные         дубильных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растительного происхождения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3205 00 000 Цветные лаки; препараты на основе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цветных лаков, указанные в           любых позиций,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примечании 3 к данной группе         исключением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позиций 3203 и 3204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материалов, относящихся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 3205, не превышает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20%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33   Эфирные масла и резиноиды; 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парфюмерные, косметические или     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туалетные средства, кроме продуктов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позиции 3301, для которых            используемых материалов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применяемое правило излагается далее же позиции, что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40%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        Масла эфирные (освобожденные или не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освобожденные от терпенов), включая  любых позиций,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твердые и абсолютные цветочные       из других материалов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экстракты; резиноиды;                позиции, с применением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экстрагированные эфирные масла;      очистки специальным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концентраты эфирных масел в жирах,   в производственных условиях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нелетучих маслах, восках или         в соответствии с технологией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аналогичных продуктах, получаемые    обработки/переработки.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методом анфлеража или мацерацией;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терпеновые побочные продукты        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детерпенизации эфирных масел; водные позиции 3301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дистилляты и водные растворы эфирных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масел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34   Мыло, поверхностно-активные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органические вещества, моющие        все использованные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средства, смазочные материалы,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искусственные и готовые воски,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составы для чистки или полировки,    готовой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свечи и аналогичные изделия, пасты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лепки, пластилин, "зубоврачебный позиции могут использоваться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воск" и составы на основе гипса для  при условии, что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зубоврачебных целей, кроме товаров   стоимость не превышает 50%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позиций 3404 и из 3404, для которых  цены конечной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применяемые правила излагаются далее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любых позиций,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выполнения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операций: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жировой набор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рецептуре;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варка мыла;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мылосборник;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охлаждение и сушка;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механическая обработка;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смешивание с добавками;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механическая обработка;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резка;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штамповка;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упаковка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3403        Материалы смазочные (включая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смазочно-охлаждающие эмульсии для    той же позиции при условии,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режущих инструментов, средства для  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смазки резьбы болтов и гаек,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средства для удаления ржавчины или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антикоррозионные вещества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препараты для смазывания форм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облегчения выемки изделий из форм,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изготовленные на основе смазок)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средства, используемые для жировой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обработки текстильных материалов,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кожи, меха или прочих материалов,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кроме средств, содержащих,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качестве основных компонентов,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мас.% или более нефтяных масел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нефтепродуктов, полученных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битуминозных минералов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3404     Воски искусственные и готовые на     Операции по рафинированию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основе парафинов, нефтяных восков    и/или одна или несколько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восков из битуминозных пород или определенных обработок.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парафиновых остатков                 Прочие операции, в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35   Белковые вещества; модифицированные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крахмалы; клеи; ферменты, кроме    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продуктов подсубпозиций 3505 10 500;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3505 10 900, 3507, для которых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применяемые правила излагаются далее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3505 10 500 Крахмалы, эстерифицированные и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этерифицированные [превращенные в    любых позиций,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сложный или простой эфир]            из других материалов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3505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3505 10 900 Модифицированные крахмалы прочие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любых позиций,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позиции 1108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3507     Ферментные препараты, в другом месте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 поименованные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36   Взрывчатые вещества; пиротехнические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изделия; спички; пирофорные сплавы;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некоторые горючие вещества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37   Фото- и кинотовары, кроме продуктов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позиций 3701, 3702, 3704 00        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3701        Фотопластинки и фотопленки, плоские,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сенсибилизированные,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неэкспонированные, из любых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материалов, кроме бумаги, картона    позиции, отличной от позиций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текстильных; пленки плоские для  3701 и 3702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моментальной фотографии,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сенсибилизированные,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неэкспонированные, в упаковке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без упаковки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        Фотопленки в рулонах,  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сенсибилизированные,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неэкспонированные, из любых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материалов, кроме бумаги, картона    позиции, отличной от позиций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текстильных; пленки для          3701 и 3702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моментальной фотографии в рулонах,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сенсибилизированные,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неэкспонированные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3704 00     Фотографические пластинки, пленки,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бумага, картон и текстильные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материалы, экспонированные, но не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проявленные                          позиции, отличной от позиций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3701-370400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38   Прочие химические продукты, кроме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позиций 3801 20 100, 3801 30 100,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 3803 00, из 3805, из 3806,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3806 30 000, из 3807 00,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3808-3814 00, 3818 00-3820 00 000,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3822 00 000, из 3824, для которых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применяемые правила излагаются далее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3801 20 100 Графит коллоидный в виде суспензии в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масле; графит полуколлоидный       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3801 30 000 Пасты углеродистые для электродов и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аналогичные пасты для футеровки      любых позиций,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печей                                стоимость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позиции 3403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3803 00  Масло талловое, рафинированное       Рафинирование неочищенного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масла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3805     Масло скипидарное сульфатное,        Очистка путем дистилляции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очищенное                            или рафинирования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неочищенного масла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скипидарного сульфатного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3806     Эфир сложный смоляной                Изготовление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смолосодержащих кислот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3806 30 000 Смолы сложноэфирные                  Изготовление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смолосодержащих кислот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3807 00  Деготь черный (вар или смола из      Перегонка древесного дегтя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растительного гудрона)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3824     Различные продукты химической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промышленности:     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Вещества связующие готовые,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используемые в производстве литейных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 или стержней, на основе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природных смол;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Кислоты нафтеновые, их соли, не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растворимые в воде, и их сложные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эфиры;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Сорбит, кроме указанного в позиции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2905;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Сульфонаты нефтяные,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сульфонатов нефтяных щелочных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металлов, аммония или этаноламинов;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теофинированные сульфокислоты масел,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полученные из битуминозных пород,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их соли;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Ионообменники;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Составы абсорбирующие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завершения вакуума в электронных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лампах или электрических вентилях;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Окиси железа алкализированные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очистки газа;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Аммиачная вода, получаемая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результате очистки осветительного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газа;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Кислоты сульфонафтеновые и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соли, не растворимые в воде, и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сложные эфиры;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Масла сивушные и масло Диппеля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[костное];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Смеси солей с различными анионами;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Пасты копировальные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желатина, в том числе на подложках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 бумаги или текстильных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3811 21 000 Присадки к смазочным маслам,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нефть или нефтепродукты,  стоимость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полученные из битуминозных минералов материалов позиции 3811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3823 70 000 Промышленные жирные спирты 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любых позиций,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 жирных кислот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 Полимеры в первичных формах, отходы,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3901-3915*  обрезки и скрап пластмасс: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Продукты аддитивной  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гомополимеризации;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группы 39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 Полуфабрикаты и изделия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3916-3921   пластмасс: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Изделия плоские, обработанные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иначе, чем по поверхности, или       стоимость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раскроенные иначе, чем в виде        материалов группы 39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квадрата или прямоугольника, прочие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полуфабрикаты, обработанные иначе,   конечной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чем по поверхности;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Продукты аддитивной                материалов группы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гомополимеризации                    превышать 20%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        Изделия прочие из пластмасс и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 из прочих материалов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товарных позиций 3901-3914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4001        Каучук натуральный, балата           Расслоение 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гуттаперча, гваюла, чикл и           натурального каучука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аналогичные природные смолы,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первичных формах или в виде пластин,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листов или полос [или лент]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4005        Невулканизированная резиновая смесь,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первичных формах или в виде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пластин, листов или полос [или лент]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4012        Шины [покрышки] пневматические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резиновые, восстановленные или       стоимость используемого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использованные; шины сплошные или    сырья, имеющего одинаковую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полупневматические, взаимозаменяемые товарную позицию с готовым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шинные протекторы и ободные ленты,   продуктом,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резиновые, кроме позиции 4012 10,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изложенной далее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4012 10     Шины восстановленные                 Восстановление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использованных 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4017 00     Резина твердая (например, эбонит) во Изготовление из твердой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всех формах, включая отходы и скрап; резины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 из твердой резины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 Шкуры различных животных без         Переработка шкур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4101-4103   волосяного покрова, кроме            путем удаления волосяного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исключенных примечанием 1 б) или     покрова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 в) к данной группе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 Кожа из шкур различных животных без  Изготовление кожи из шкур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4104-4107   волосяного покрова, кроме кожи       животных, прошедшей операцию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субпозиции 4108 00 или подсубпозиции дубления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4109 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4302     Дубленые или выделанные меховые      Изготовление из дубленых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шкурки собранные (без добавления     выделанных меховых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других материалов), кроме указанных  несобранных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товарной позиции 4303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4403        Лесоматериалы необработанные,        Изготовление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окоренные или неокоренные, начерно   необработанных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брусованные или небрусованные        лесоматериалов, со снятой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корой или просто ободранной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4407        Лесоматериалы, распиленные вдоль или Распиловка, строгание,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расколотые, строганые или лущеные,   шлифование, соединения в шип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обтесанные или необтесанные,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шлифованные или нешлифованные,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имеющие или не имеющие соединение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шип, толщиной более 6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        Листы однослойной фанеры и шпона для Соединение (склеивание),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клееной фанеры (склеенные или        строгание, шлифование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несклеенные) и прочая древесина,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распиленная вдоль, разрезанная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части или лущеная, строганая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нестроганая, шлифованная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нешлифованная, имеющая или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имеющая соединения в шип, толщиной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 более 6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4409        Пиломатериалы (включая планки и фриз Фрезерование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паркетного покрытия пола,        профилирование, шлифование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несобранные) в виде профилированного или соединение в шип,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погонажа (с гребнями, пазами,        распиловка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шпунтованные, со стесанными краями,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 соединением в виде полукруглой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калевки, фасонные, закругленные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аналогичные) по любой из кромок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плоскостей, строганые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нестроганые, шлифованные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нешлифованные, соединенные или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соединенные в шип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4410 -   Фасонные или профилированные планки  Фрезерование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4413 00 000 и фризы из дерева для мебели, рам,   профилирование, шлифование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декора интерьеров, электрических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подводов и для аналогичных целей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4414 00     Рамы деревянные для картин,          Профилирование,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фотографий, зеркал или аналогичных   фрезерование, сборка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предметов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4416 00     Бочки, бочонки, чаны, кадки и прочие Изготовление из клепки, даже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бондарные изделия и их части из      опиленной по двум основным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древесины, включая клепку            плоскостям,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обработанной иначе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4418        Изделия деревянные строительные,     Изготовление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столярные или плотничные             лесоматериалов, причем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могут использоваться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ячеистые панели из дерева,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гонт, дранка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4421     Спичечная соломка, деревянные гвозди Изготовление из дерева любой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обуви                            позиции, кроме хольцдрата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 4409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4817        Конверты, письма-секретки, почтовые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открытки без рисунков и карточки для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переписки из бумаги или картона;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коробки, сумки, бумажники и записные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книжки из бумаги или картона,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наборы бумажных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канцелярских принадлежностей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4819     Коробки, мешки, сумки, пакетики и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другие емкости из бумаги, картона,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целлюлозной ваты и нетканых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материалов из волокон целлюлозы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товара.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6601        Зонты от дождя и солнцезащитные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зонты (включая зонты-трости, садовые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зонты и аналогичные зонты)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6803 00  Изделия из натурального или          Изготовление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агломерированного сланца             обработанного сланца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6804,    Изделия из искусственных абразивов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6805     на основе карбида кремния            любой позиции,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исключением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позиций 6804 и 6805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карбидов кремния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2849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6812     Изделия из асбеста или из смесей на  Изготовление из обработанных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основе асбеста, или из смесей на     волокон асбеста или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основе асбеста и карбоната магния    смесей на основе асбеста,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или из смесей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асбеста и карбоната магния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6814     Изделия из слюды, включая            Изготовление из обработанной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агломерированную или                 слюды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регенерированную слюду, на бумажной, агломерированную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картонной или другой основе          восстановленную слюду)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7006 00     Стекло товарных позиций 7003, 7004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7005, гнутое, граненное,         той же позиции при условии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гравированное, сверленое,            выполнения специальных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эмалированное или обработанное иным  технологических операций,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способом, не вставленное в раму или  обеспечивающих готовому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 комбинированное с другими         продукту характеристики,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материалами                          отличные от использованного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7102,    Камни драгоценные или                Изготовление из драгоценных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7103,    полудрагоценные и камни              или полудрагоценных камней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7104     искусственные или                    (натуральных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реконструированные, обработанные     реконструированных),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необработанных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7106,    Металлы драгоценные,                 Изготовление из драгоценных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7108,    полуобработанные или в виде порошка  металлов, необработанных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 Металлы недрагоценные или серебро,   Изготовление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7107 00 000 плакированные драгоценными           плакированных металлов,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 металлами, полуобработанные          необработанных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7109 00 000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7111 00 000 Металлы недрагоценные, серебро или   Электролитическое,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золото, плакированные платиной,      химическое, термическое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необработанные или полуобработанные  обогащение, сплавка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7116        Изделия из природного или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культивированного жемчуга,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драгоценных или полудрагоценных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камней (природных, искусственных или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реконструированных)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7117     Бижутерия из недрагоценных металлов, Изготовление из частей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имеющих или не имеющих               недрагоценных металлов,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электролитическое покрытие из        непозолоченных,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драгоценных металлов                 непосеребренных,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неплатинированных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7218     Полуфабрикаты, прокат плоский,       Изготовление из нержавеющей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прутки, уголки и профили из          стали в слитках или прочих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коррозионностойкой [нержавеющей]     первичных формах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стали                                7218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7224,    Полуфабрикаты, прокат, прутки        Изготовление из прочих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7225,    горячекатаные, в свободно смотанных  легированных сталей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7226,    бухтах из прочих легированных сталей слитках или прочих первичных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7227                                          формах позиции 7224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7322     Радиаторы для центрального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отопления, неэлектрические и их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части из черных металлов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материалы той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что и продукт,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могут использоваться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условии, что их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суммы в пределах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5%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74   Медь и изделия из нее, кроме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продуктов позиций 7401-7405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7403     Сплавы медные, необработанные        Изготовление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рафинированной меди,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необработанной или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отходов и лома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75   Никель и изделия из него, кроме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продуктов позиций 7501-7503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76   Алюминий и изделия из него, кроме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продуктов позиций 7501-7503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78   Свинец и изделия из него, кроме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продуктов позиции 7802 00 000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79   Цинк или изделия из него, кроме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продуктов позиции 7902 00 000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80   Олово и изделия из него, кроме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продуктов позиции 8002 00 000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группы   Прочие недрагоценные металлы,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         необработанные и изделия из них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материалов, классифицируемых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той же позиции, что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50%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8208        Ножи и режущие лезвия для машин или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механических приспособлений         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же позиции, что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50%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84   Реакторы ядерные, котлы,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оборудование и механические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устройства, их части, кроме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продуктов, относящихся к следующим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позициям, для которых применяемые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правила излагаются далее: 8403,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8404, 8406-8408, 8412, 8415, 8418,   материалы, классифицируемые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8425-8430, 8444-8447, 8448, 8452,    в той же позиции, что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8456-8466, 8469-8472, 8480, 8484,    продукт,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8485                             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суммы в пределе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8403        Котлы центрального отопления, кроме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котлов товарной позиции 8402         процентная доля добавленной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стоимости должна составлять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 менее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8404        Вспомогательное оборудование для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использования с котлами товарной     процентная доля добавленной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позиции 8402 или 8403 (например,     стоимости должна составлять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экономайзеры, перегреватели,         не менее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сажеудалители, газовые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рекуператоры), конденсаторы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пароводяных или других паровых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силовых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8406        Турбины на водяном паре и турбины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паровые прочие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8407        Двигатели внутреннего сгорания с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искровым зажиганием, с вращающимся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возвратно-поступательным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движением поршня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8408        Двигатели внутреннего сгорания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поршневые с воспламенением от сжатия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(дизели и полудизели)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8412        Двигатели и силовые установки прочие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8415        Установки для кондиционирования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воздуха, оборудованные вентилятором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 двигателем и приборами для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изменения температуры и влажности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воздуха, включая кондиционеры, в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которых влажность не регулируется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        Холодильники, морозильники и прочее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холодильное или морозильное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оборудование электрическое или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других типов; тепловые насосы, кроме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установок для кондиционирования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воздуха товарной позиции 8415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материалы, классифицируемые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той же позиции, что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продукт,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суммы в пределе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8425-8428   Машины, оборудование и 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приспособления подъемные,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погрузочные или разгрузочные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8429        Бульдозеры самоходные с неповоротным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поворотным отвалом, автогрейдеры и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планировщики, скреперы, механические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лопаты, экскаваторы, одноковшовые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погрузчики, трамбовочные машины,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дорожные катки               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материалы позиции 8431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суммы в пределе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8430        Машины и механизмы прочие для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перемещения, планировки,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профилирования, разработки,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трамбования, уплотнения, выемки или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бурения грунта, полезных ископаемых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руд; оборудование для забивки и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извлечения свай; снегоочистители     материалы позиции 8431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плужные и роторные               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суммы в пределе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8431        Части, предназначенные исключительно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в основном для оборудования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товарных позиций 8425-8430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8444 00-    Машины для текстильной 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8447        промышленности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8448        Вспомогательное оборудование для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машин позиций 8444 00-8447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8452        Машины швейные, кроме переплетных,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брошюровочных товарной позиции 8440;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мебель, основания и покрытия,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предназначенные специально для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швейных машин; иглы для швейных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8456-8466   Машины и оборудование позиций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8456-8466; части и принадлежности,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предназначенные исключительно или в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основном для машин и оборудования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позиций 8456-8466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8469-8472   Механические устройства (пишущие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машинки, калькуляторы, множительные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брошюровальные машины и т.п.),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кроме товаров позиции 8471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8480        Опоки и изложницы; литейные поддоны;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литейные модели; формы (кроме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изложниц) для литья металлов,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металлических карбидов, стекла,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минеральных материалов, резины или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пластмасс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8484        Прокладки и аналогичные сочленения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 листового металла в сочетании с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другим материалом или состоящие из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двух или более слоев металла; наборы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комплекты прокладок и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аналогичных сочленений, различных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составу, в различной упаковке;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механические уплотнения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8485        Части оборудования, не имеющие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электрических соединений,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изоляторов, контактов, катушек,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проводов или других электрических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деталей, в другом месте не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85   Электрические машины и оборудование,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их части; звукозаписывающая и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звуковоспроизводящая аппаратура,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аппаратура для записи и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воспроизведения телевизионного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изображения и звука, их части и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принадлежности, кроме товаров        материалы, классифицируемые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следующих позиций, для которых       в той же позиции, что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применяемые правила излагаются       продукт,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далее: 8501, 8502, 8507, из 8518,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8519-8521, 8523-8528, 8535-8537,     суммы в пределах 10%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8542, 8544, 8545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8501        Двигатели и генераторы электрические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(кроме электрогенераторных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установок)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материалы позиции 8503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суммы в пределах 10%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8502        Электрогенераторные установки и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вращающиеся электрические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преобразователи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материалы позиции 8501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8503 могут использоваться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 условии, что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совокупная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10%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        Аккумуляторы электрические, включая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сепараторы для них, прямоугольной (в любых позиций.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том числе квадратной) или иной формы Однако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же позиции, что и готовый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продукт, не должна превышать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50%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8518     Микрофоны и подставки для них;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громкоговорители, смонтированные или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несмонтированные, в корпусах;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электрические усилители низкой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частоты; электрические        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звукоусилительные устройства 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материалы, классифицируемые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той же позиции, что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продукт,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суммы в пределах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8519        Устройства электропроигрывающие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(деки), проигрыватели грампластинок,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кассетные плейеры и другая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звуковоспроизводящая аппаратура, не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имеющая звукозаписывающих устройств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8520        Магнитофоны и прочая   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звукозаписывающая аппаратура,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включающая или не включающая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звуковоспроизводящие устройства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8521        Аппаратура видеозаписывающая или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видеовоспроизводящая, совмещенная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не совмещенная с видеотюнером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8523        Носители готовые, незаписанные, для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записи звука или аналогичной записи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других явлений, кроме изделий группы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37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8524        Пластинки, ленты и другие носители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записи звука или аналогичных    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записей, записанные, включая матрицы использованных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формы для изготовления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грампластинок, кроме изделий группы  конечной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37                           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материалы позиции 8523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только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размере, не превышающем 10%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        Аппаратура передающая для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радиотелефонной, радиотелеграфной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связи, радиовещания или телевидения,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включающая или не включающая в себя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приемную, звукозаписывающую или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воспроизводящую аппаратуру;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телевизионные камеры; видеокамеры,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только воспроизводящие изображение,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записывающие видеокамеры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8526        Аппаратура радиолокационная,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радионавигационная и радиоаппаратура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дистанционного управления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        Аппаратура приемная для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радиотелефонной, радиотелеграфной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связи или радиовещания, совмещенная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не совмещенная в одном корпусе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 звукозаписывающей или      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звуковоспроизводящей аппаратурой или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часами                               материалы позиции 8529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только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размере, не превышающем 10%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        Аппаратура приемная для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телевизионной связи, совмещенная или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 совмещенная с радиовещательным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приемником или аппаратурой,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записывающей или воспроизводящей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звук или изображение; видеомониторы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видеопроекторы                     материалы позиции 8529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суммы в пределах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8535, 8536  Аппаратура электрическая для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коммутации или защиты электрических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цепей или для подсоединений к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электрическим цепям или в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электрических цепях на напряжение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более 1000 В и не более 1000 В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материалы позиции 8538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суммы в пределах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8537        Пульты, панели, консоли, столы,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распределительные щиты и основания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электрической аппаратуры прочие,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оборудованные двумя или более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устройствами товарной позиции 8535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8536 для управления или  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распределения электрического тока, в материалы позиции 8538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том числе включающие в себя приборы  использоваться только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устройства группы 90 и цифровые  суммы в пределах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аппараты управления, кроме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коммутационных устройств товарной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позиции 8517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8542        Схемы электронные интегральные и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микросборки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материалы позиций 8541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8542 могут использоваться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 условии, что суммарная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не превышает 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цены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        Провода изолированные (включая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эмалированные или анодированные),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кабели (включая коаксиальные) и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другие изолированные электрические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проводники с соединительными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деталями или без них; кабели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волоконно-оптические, составленные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 волокон с индивидуальными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оболочками, безотносительно к тому,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находятся они или нет в сборе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электропроводниками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соединительными элементами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8545        Электроды угольные, угольные щетки,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угли для ламп или батареек и изделия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 графита или других видов углерода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 металлом или без металла, прочие,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применяемые в электротехнике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8601-8607   Железнодорожные локомотивы,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железнодорожные и трамвайные вагоны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иной подвижной состав и его части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8608 00     Путевое оборудование и устройства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железнодорожных и трамвайных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путей; механическое (включая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электромеханическое) сигнальное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оборудование, устройства для  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обеспечения безопасности или         В вышеуказанном пределе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контроля за движением для железных   материалы, классифицируемые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дорог, трамвайных путей, внутренних  в той же позиции, что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водных путей, парковочных            продукт,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сооружений; портовых сооружений или  использоваться до суммы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аэродромов; части упомянутых         пределах 5%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устройств и оборудования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8609 00     Контейнеры (включая емкости для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перевозок жидких грузов), специально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предназначенные и оборудованные для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перевозки одним или несколькими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видами транспорта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87   Средства наземного транспорта, их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части и оборудование, кроме товаров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позиций 8702-8704, для которых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применяемые правила излагаются далее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8702-8704   Автомобили, легковые и прочие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моторные транспортные средства,      стоимость используемых узлов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предназначенные для перевозки людей, и деталей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включая грузо-пассажирские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автомобили-фургоны и гоночные        продукции, а также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автомобили, автомобили грузовые      условии выполнения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технологических операций: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изготовление и окраска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кузова (кабины);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и закрепление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двигателя, подключение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двигателю механизмов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управления;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радиаторов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подключение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охлаждения;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крепление амортизаторов,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подключение трансмиссии;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передней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подвески и полуосей,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установка задней подвески;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соединение рулевого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управления со ступицами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передних колес;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колес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регулировка затяжки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подшипников передней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ступицы; установка катушки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зажигания;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заправка и прокачка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гидросистемы рулевого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управления, тормозной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системы, гидросцепления;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и подключение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фар, передних и задних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сигнальных фонарей;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глушителя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секций выхлопного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трубопровода;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топливного бака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 подключение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топливопровода;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генератора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регулировка натяжения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приводного ремня;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установка и подключение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аккумулятора с проверкой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работы бортовых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электрических цепей;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диагностика и регулировка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двигателя;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проверка эффективности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тормозной системы;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консервация быстро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повреждаемых мест;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устранение дефектов после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сборки;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нанесение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идентификационного номера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табличку и автомобиль;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- обкатка автомобиля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8803        Части летательных аппаратов товарной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позиции 8801 или 8802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позиции 8803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8804 00 000 Парашюты (включая управляемые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парашюты и парапланы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[парашюты-крыло]) и ротошюты;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части и принадлежности: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Ротошюты;                          Изготовление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любой позиции,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 прочих материалов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8804 00 000.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Прочие                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8804 00 000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8805        Стартовое оборудование для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летательных аппаратов; палубные      стоимость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тормозные или аналогичные            материалов позиции 8805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устройства; наземные тренажеры для   должна превышать 5%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летного состава; их части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89   Суда, лодки и другие плавучие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средства                            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 Однако корпуса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судов позиции 8906 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использоваться не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90   Инструменты и аппараты               Изготовление, при котором: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оптические, фотографические          -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кинематографические,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измерительные, контрольные,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прецизионные, медицинские или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хирургические, их части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91   Часы всех видов и их части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92   Инструменты музыкальные; их части и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принадлежности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93   Оружие и боеприпасы; их части и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принадлежности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        Мебель для сидения (кроме указанной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товарной позиции 9402),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трансформируемая или не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трансформируемая в кровати, и ее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части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        Мебель прочая и ее части        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9405        Лампы и осветительное оборудование,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включая прожекторы, лампы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узконаправленного света, фары и их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части, в другом месте не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поименованные; светящиеся указатели,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табло и аналогичные изделия, имеющие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встроенный источник света, и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части, в другом месте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9406 00     Конструкции строительные сборные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        Игрушки прочие; модели в уменьшенном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размере ("в масштабе") и аналогичные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модели, действующие или            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недействующие; головоломки всех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видов                                продукта, стоимость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используемых материалов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должна превышать 50%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конечной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9602 00  Изделия для резьбы из материалов     Изготовление из обработанных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животного, растительного или         материалов для резьбы тех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минерального происхождения           позиций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9603     Щетки (за исключением половых щеток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метел из связанных пучков,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насаженные или не насаженные на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рукоятку); устройства механические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уборки полов, ручные,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безмоторные; подушечки и валики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малярные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9605 00 000 Наборы дорожные, используемые для    Каждое изделие, входящее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личной гигиены, шитья или для чистки набор, должно удовлетворять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одежды или обуви                     требованию, которое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применялось бы к нему, если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бы оно не входило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комплект.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Однако изделия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происхождения могут входить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состав набора при условии,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что их общая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15%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9606        Пуговицы, кнопки, запонки, формы     Изготовление, при котором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(каркасы) для пуговиц и прочие части все используемые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этих изделий; заготовки для пуговиц  должны классифицироваться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позиции, отличной от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Стоимость всех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материалов не должна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превышать 50%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9608        Ручки шариковые; ручки и маркеры с   Изготовление из материалов,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наконечником из фетра или других     относящихся к позиции,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пористых материалов; авторучки       отличной от позиции изделия.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чернильные, стилографы и ручки       Однако перья и наконечники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прочие; перья копировальные;         для перьев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карандаши механические; держатели    использоваться как и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ручек; держатели карандашей и        материалы той же позиции,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аналогичные держатели; части         что и продукт, который может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(включая колпачки и зажимы) изделий, использоваться в свою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перечисленных выше, кроме изделий    очередь только при условии,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товарной позиции 9609                что его стоимость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превышает 5% цены конечной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9614 20     Трубки курительные и чашеобразные    Изготовление из грубых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части                                заготовок трубок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*В случае,  если  продукт изготовлен из материалов, относящихся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одновременно к позициям 3901-3906 и к позициям 3907-3911,  настоящее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положение  применяется  только  к  той  категории продуктов, которая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преобладает в весовом отношении в изготовленном товаре.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определения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происхождения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Форма СТ-1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:-------------------------------------------:--------------------------------: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:1. Отправитель/экспортер (наименование и   :4 N ________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 почтовый адрес)                         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     СЕРТИФИКАТ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 О ПРОИСХОЖДЕНИИ ТОВАРА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     Форма СТ-1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:Выдано в _______________________: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       (наименование страны)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:Для предоставления в ___________: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:________________________________: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   (наименование страны)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:-------------------------------------------:--------------------------------: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:2. Получатель/импортер (наименование и     :5. Для служебных отметок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 почтовый адрес)                         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:-------------------------------------------: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:3. Средства транспорта и маршрут следования: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 (насколько это известно)                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 :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:-----:-------------:------------------:----:--------------:-----------------: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:6. ? :7. Количество:8. Описание       :9. Вес брутто/нетто:10. Номер и дата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 мест и вид:   товара         :   (кг)            :    счета-фактуры: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 упаковки  :                  :                   :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 :                  :                   :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 :                  :                   :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 :                  :                   :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:-----:-------------:------------------:-------------------:-----------------: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:11. Удостоверение                     :12. Декларация заявителя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 Настоящим удостоверяется, что     :    Нижеподписавшийся заявляет, что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 декларация заявителя соответствует:    вышеприведенные сведения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 действительности                  :    соответствуют действительности,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 что все товары полностью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 произведены или подвергнуты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 достаточной переработке в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:_____________________________________: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     (наименование страны)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:и что все они отвечают требованиям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:происхождения, установленным в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:отношении таких товаров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  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:______________________________________:_____________________________________: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Подпись       Дата     Печать    :     Подпись       Дата     Печать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:--------------------------------------:-------------------------------------: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определения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происхождения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:----------------------------------------------------------------------:-----: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                            :КОПИЯ: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                                 :-----: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 ДОПОЛНИТЕЛЬНЫЙ ЛИСТ СЕРТИФИКАТА N _______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 О ПРОИСХОЖДЕНИИ ТОВАРА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:-----:-------------:------------------:-------------------:-----------------: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:6. N :7. Количество:8. Описание       :9. Вес брутто/нетто:10. Номер и дата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 мест и вид:   товара         :   (кг)            :    счета-фактуры: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 упаковки  :                  :                   :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 :                  :                   :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 :                  :                   :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 :                  :                   :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:-----:-------------:------------------:-------------------:-----------------: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:11. Удостоверение                     :12. Декларация заявителя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 Настоящим удостоверяется, что     :    Нижеподписавшийся заявляет, что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 декларация заявителя соответствует:    вышеприведенные сведения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 действительности                  :    соответствуют действительности,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 что все товары полностью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 произведены или подвергнуты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 достаточной переработке в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:_____________________________________: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     (наименование страны)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:и что все они отвечают требованиям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:происхождения, установленным в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:отношении таких товаров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       :     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:______________________________________:_____________________________________: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Подпись       Дата     Печать    :     Подпись       Дата     Печать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:--------------------------------------:-------------------------------------: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о Правилах определения страны происхождения товара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Федерация, руководствуясь критериями достаточности переработки товара, зафиксированными в Правилах определения страны происхождения товаров, сохраняет за собой право применять по позиции 1701 (код ТН ВЭД СНГ) действующий порядок определения страны происхождения белого сахара, вырабатываемого из сахара-сырца, основным условием которого является изменение товарной позиции на уровне любого из первых четырех знаков.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