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d5d2" w14:textId="319d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22 декабря 2025 года № 44-1 "О бюджете Акбулакского сельского округа Чингирлауского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18 июня 2026 года № 48-1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22 декабря 2025 года № 44-1 "О бюджете Акбулакского сельского округа Чингирлауского района на 2026-2028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Акбулакского сельского округа Чингирлауского района на 2026-2028 годы согласно приложениям 1, 2 и 3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58 756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5 240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53 516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61 400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-2 644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2 644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2 644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2026 год поступление целевых трансфертов из районного бюджета в общей сумме 6 382 тысячи тенге: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632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водоснабжения населенных пунктов – 750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 – 5 000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44-1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