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799" w14:textId="d291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2025 года № 41-2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июня 2026 года № 48-1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22 декабря 2025 года № 41-2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5 169 611тысяч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2 259 436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поступление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2 891 175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4 735 237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161 837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246 525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84 688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- 272 537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272 537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246 525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560 381 тысяча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41 320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41-2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