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0691" w14:textId="c820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25 декабря 2025 года № 35-3 "О районном бюджете Каратобинского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28 января 2026 года № 36-1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Каратобинского района на 2026-2028 годы" от 25 декабря 2025 года № 35-3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2 955 048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2 123 701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807 541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2 828 196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91 920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160 025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- 34 932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34 932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160 025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194 957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Каратобинского районного маслихата от 28 января 2026 года № 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Каратобинского районного маслихата от 25 декабря 2025 года № 35-3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