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12f9" w14:textId="f0c1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29-18 "О бюджете Рубежинского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29-18 "О бюджете Рубежинского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20 751тысячиа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