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0b0c" w14:textId="1ab0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43-8 "О бюджете Тауского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43-8 "О бюджете Тауского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