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2059" w14:textId="e672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Жанибекского районного маслихата от 23 декабря 2025 года № 42-2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16 июня 2026 года № 47-1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23 декабря 2025 года № 42-2 "О районном бюджете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3 612 341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2 257 288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25 889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1 328 164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7 021 081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13 789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71 363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57 574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- 3 422 529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- 3 422 529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3 715 762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390 560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97 327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районном бюджете на 2026 год поступление целевых трансфертов из областного бюджета, а также за счет кредитов из областного бюджета из средств внутренних займов в общей сумме 4 672 310 тысяч тенге:";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 – 14 647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гарантированный социальный пакет – 1 878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жилья коммунального жилищного фонда для социально уязвимых слоев населения – 914 008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исключить: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92-128 (36) автодороги районного значения Жанибек-Таловка-Малый Узень, Жанибекского района, ЗКО - 621 429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жилищных сертификатов как социальная помощь - 5 000 тысячи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десятым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"организация отлова и уничтожения бродячих собак и кошек – 1 080 тысячи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"идентификация безнадзорных и бродячих животных - 125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"вакцинация и стерилизация бродячих животных - 762 тысячи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тринадцатым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"временное содержание безнадзорных и бродячих животных - 438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сетей газоснабжения сел Талов, Борсы, Камысты Жанибекского района ЗКО - 1 437 328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пятнадцатым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"строительство газоснабжения и электроснабжения газопоршневой станции в селе Унеге Жанибекского района ЗКО -1 513 371 тысяча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районном бюджете на 2026 год возврат поступлений в областной бюджет в сумме 468 350 тысяч тенге:";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"погашение бюджетных кредитов – 390 560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"вознаграждения по бюджетным кредитам – 77 790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2026 года № 47-1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42-2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финансируемые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 и финансируемые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финансируемые из государственного бюджета, а также содержащими и финансируемые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-3 422 529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