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b6ab" w14:textId="cd3b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32-20 "О бюджете Приурального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августа 2026 года № 37-13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32-20 "О бюджете Приурального сельского округа Бурлинского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Приурального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99 079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18 575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4 580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74 864 тысячи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99 079,1 тысяча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тысяча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0,1 тысяча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тысяча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32-20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