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b34" w14:textId="c452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Агентства по защите и развитию конкуренции Республики Казахстан и Министерства финансов Республики Казахстан по представлению органом государственных доходов антимонопольному органу сведений, составляющих налоговую тайну, и конфиденциальной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20 марта 2026 года № 16 и Министра финансов Республики Казахстан от 26 марта 2026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45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Агентства по защите и развитию конкуренции Республики Казахстан и Министерства финансов Республики Казахстан по представлению органом государственных доходов антимонопольному органу сведений, составляющих налоговую тайну, и конфиденциальной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совместные приказы Агентства по защите и развитию конкуренции Республики Казахстан и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по защите и развитию конкуренции Республики Казахстан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2026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2026 года № 201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Агентства по защите и развитию конкуренции Республики Казахстан и Министерства финансов Республики Казахстан по представлению органом государственных доходов антимонопольному органу сведений, составляющих налоговую тайну, и конфиденциальной информации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Агентства по защите и развитию конкуренции Республики Казахстан и Министерства финансов Республики Казахстан по представлению органом государственных доходов антимонопольному органу сведений, составляющих налоговую тайну, и конфиденциальной информации (далее —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45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предоставления органом государственных доходов (далее — ОГД) сведений, составляющих налоговую тайну, и конфиденциальной информации (далее — Сведения) антимонопольному органу.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термин "цифровая система" идентичен термину "информационная система".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ОГД представляет антимонопольному органу Сведения по перечню согласно приложению к настоящим Правилам посредством Единой транспортной среды государственных органов (ЕТС ГО) одним из следующих способов: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прямая интеграция;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выгрузка сведений на FTP папку антимонопольного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на съемных носителях;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работникам антимонопольного органа к Регистраторской цифровой системе (цифровой сервис учета нефтепродуктов "OilTrack").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Антимонопольный орган использует полученные Сведения в рамках настоящих Правил исключительно для выполнения возложенных на него задач и функций.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Антимонопольный орган в соответствии с законодательством Республики Казахстан принимает меры по защите от неправомерного распространения Сведений, полученных в соответствии с настоящими Правилами.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налоговую тайну,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органом государственных доходов антимонопольному органу сведений, составляющих налоговую тайну, и конфиденциальной информацию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Цифровая система "KEDEN"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Цифровая система "Smart Data Finance"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из ЭСФ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 (грузоотправитель)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(грузополучатель)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(порядковый номер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передаваемые с чека контрольно-кассовой машины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Регистраторская цифровая система (цифровой сервис учета нефтепродуктов "OilTrack")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собственника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заполненность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передачи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оборота нефтепродуктов по резервуару за сутки (приход, расход)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КПУ — контрольные прибора учета;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— бизнес-идентификационный номер;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— индивидуальный идентификационный номер;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— налог на добавленную стоимость;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— Товарная номенклатура внешнеэкономической деятельности Евразийского экономического союза;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РКА — регистрационный код адреса;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—электронный счет-фактура;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— общий классификатор видов экономической деятельности.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2026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2026 года № 201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совместных приказов Агентства по защите и развитию конкуренции Республики Казахстан и Министерства финансов Республики Казахстан, подлежащих признанию утратившими силу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31 декабря 2021 года № 355-НҚ и Министра финансов Республики Казахстан от 31 декабря 2021 года № 1360 "О внесении изменений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4 сентября 2023 года № 217-ОД и Заместителя Премьер-Министра — Министра финансов Республики Казахстан от 4 сентября 2023 года № 926 "О внесении изменений и дополнений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12 марта 2025 года № 3 и Министра финансов Республики Казахстан от 12 марта 2025 года № 119 "О внесении изменений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по защите и развитию конкуренции Республики Казахстан от 15 декабря 2025 года № 14 и Министра финансов Республики Казахстан от 18 декабря 2025 года № 788 "О внесении дополнений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