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8b86" w14:textId="c1b8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Генерального 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9 июля 2026 года № 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2025 года № 117 "Об утверждении перечня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интернет-ресурсов и цифровых систем, интегрируемых с системой информационного обмена правоохранительных, специальных государственных и иных органов";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и цифровых систем, интегрируемых с системой информационного обмена правоохранительных, специальных государственных и иных органов.";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органов, утвержденном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интернет-ресурсов и цифровых систем, интегрируемых с системой информационного обмена правоохранительных, специальных государственных и иных органов";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граф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цифровой системы и интернет-ресурса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системы и интернет-ресурса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"Цифровая система судебных органов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судебных делах по физическим и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администрация Республики Казахстан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"Миграционная полиция"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иностранных граждан, временно прибывающих в Республике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и выдаче разрешения иностранным гражданам и лицам без гражданства на постоянное местожительство в Республике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приема и выхода из гражданства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 и согласовании приглашений на въезд в Республику Казахстан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частным делам)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оформлении документов на выезд за пределы Республики Казахстан на постоянное место жительства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SMS-шлюз Единого контакт-центра "1414" цифровой системы "Мобильное правительство"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SMS в рамках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36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автоматизированная цифровая система исполнительного производства"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судебных актов (карточки формы 4.0, карточки по учету исполнительного документа 4.1, карточки о движении исполнительного документа и результатах его исполнения)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должниках по исполнительным производствам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41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системы банков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банковских счетах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банковских операциях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сведениям, составляющим охраняемую законами тайну, предоставляется в установленном законами Республики Казахстан порядке.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условии наличия доступа управлений (отделов) по делам обороны к интеграционному шлюзу мобилизационных ресурсов, а также совместных приказов Министерства обороны Республики Казахстан и Генеральной прокуратуры Республики Казахстан по взаимодействию цифровых систем.".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7 ноября 2025 года № 138 "Об утверждении Правил ведения, использования и хранения сведений специального учета лиц, признанных судом недееспособными и ограниченно дееспособными"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сведений специального учета лиц, признанных судом недееспособными и ограниченно дееспособными,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Ответственные лица территориальных подразделений Судебной администрации Республики Казахстан в столице, областях и городах республиканского значения (далее – Судебная администрация) обеспечивают своевременность, полноту и достоверность вводимых в цифровую систему судебных органов сведений специального учета.";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Начальники территориальных органов Комитета по правовой статистике и специальным учетам Генеральной прокуратуры Республики Казахстан (далее – Комитет) обеспечивают своевременность, полноту и достоверность сведений специального учета в цифровой системе "Аналитический центр" (далее – ЦС АЦ).";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Карточка формируется в ЦС АЦ автоматически на основании реквизитов 8, 13 раздела 12 электронного информационного учетного документа 1 на гражданское дело (заявление), рассмотренное судом первой инстанции,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 ноября 2017 года № 124 "Об утверждении форм судебных отчетов в гражданско-правовой сфере и Инструкции по их формированию" (зарегистрирован в Реестре государственной регистрации нормативных правовых актов за № 16009).";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Снятие со специального учета осуществляется Комитетом путем изменения статуса лица в ЦС АЦ с "состоит на специальном учете" на "снят со специального учета" на основании письма территориального органа Комитета с представлением (вложением) подтверждающих документов.";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Ежеквартально к 30 числу территориальный орган Комитета проводит сверки сведений специального учета в ЦС АЦ с показателями судебных отчетов в гражданско-правовой сфере.".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на официальное опубликование в Эталонный контрольный банк нормативных правовых актов Республики Казахстан в электронном виде;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и приравненным к ним органам Комитета для исполнения.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 12 июля 2026 года, за исключением абзаца девятнадцатого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вступают в силу с 1 июля 2026 года, и подлежит официальному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до 12 июля 2026 года действуют в следующей редакции: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Ответственные лица территориальных подразделений Судебной администрации Республики Казахстан в столице, областях и городах республиканского значения (далее – Судебная администрация) обеспечивают своевременность, полноту и достоверность вводимых в информационную систему судебных органов сведений специального учета.".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