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b86" w14:textId="c1b8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июля 2026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2025 года № 117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интернет-ресурсов и цифровых систем, интегрируемых с системой информационного обмена правоохранительных, специальных государственных и иных органов";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цифровых систем, интегрируемых с системой информационного обмена правоохранительных, специальных государственных и иных органов.";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интернет-ресурсов и цифровых систем, интегрируемых с системой информационного обмена правоохранительных, специальных государственных и иных органов";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цифровой системы и интернет-ресурса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системы и интернет-ресурса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"Цифровая система судебных органов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судебных делах по физическим 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"Миграционная полиция"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иностранных граждан, временно прибывающих в Республике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и выдаче разрешения иностранным гражданам и лицам без гражданства на постоянное местожительство в Республике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приема и выхода из гражданства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и согласовании приглашений на въезд в Республику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частным делам)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оформлении документов на выезд за пределы Республики Казахстан на постоянное место жительства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SMS-шлюз Единого контакт-центра "1414" цифровой системы "Мобильное правительство"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SMS в рамках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36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автоматизированная цифровая система исполнительного производства"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судебных актов (карточки формы 4.0, карточки по учету исполнительного документа 4.1, карточки о движении исполнительного документа и результатах его исполнения)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должниках по исполнительным производствам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системы банков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банковских счетах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банковских операциях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сведениям, составляющим охраняемую законами тайну, предоставляется в установленном законами Республики Казахстан порядке.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условии наличия доступа управлений (отделов) по делам обороны к интеграционному шлюзу мобилизационных ресурсов, а также совместных приказов Министерства обороны Республики Казахстан и Генеральной прокуратуры Республики Казахстан по взаимодействию цифровых систем.".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ноября 2025 года № 138 "Об утверждении Правил ведения, использования и хранения сведений специального учета лиц, признанных судом недееспособными и ограниченно дееспособными"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сведений специального учета лиц, признанных судом недееспособными и ограниченно дееспособными,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Ответственные лица территориальных подразделений Судебной администрации Республики Казахстан в столице, областях и городах республиканского значения (далее – Судебная администрация) обеспечивают своевременность, полноту и достоверность вводимых в цифровую систему судебных органов сведений специального учета.";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Начальники территориальных органов Комитета по правовой статистике и специальным учетам Генеральной прокуратуры Республики Казахстан (далее – Комитет) обеспечивают своевременность, полноту и достоверность сведений специального учета в цифровой системе "Аналитический центр" (далее – ЦС АЦ).";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Карточка формируется в ЦС АЦ автоматически на основании реквизитов 8, 13 раздела 12 электронного информационного учетного документа 1 на гражданское дело (заявление), рассмотренное судом первой инстанции,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ноября 2017 года № 124 "Об утверждении форм судебных отчетов в гражданско-правовой сфере и Инструкции по их формированию" (зарегистрирован в Реестре государственной регистрации нормативных правовых актов за № 16009).";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Снятие со специального учета осуществляется Комитетом путем изменения статуса лица в ЦС АЦ с "состоит на специальном учете" на "снят со специального учета" на основании письма территориального органа Комитета с представлением (вложением) подтверждающих документов.";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Ежеквартально к 30 числу территориальный орган Комитета проводит сверки сведений специального учета в ЦС АЦ с показателями судебных отчетов в гражданско-правовой сфере.".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12 июля 2026 года, за исключением абзаца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вступают в силу с 1 июля 2026 года,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действуют в следующей редакции: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Ответственные лица территориальных подразделений Судебной администрации Республики Казахстан в столице, областях и городах республиканского значения (далее – Судебная администрация) обеспечивают своевременность, полноту и достоверность вводимых в информационную систему судебных органов сведений специального учета.".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